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9" w:rsidRPr="00413AC9" w:rsidRDefault="00413AC9" w:rsidP="00413AC9">
      <w:pPr>
        <w:keepNext/>
        <w:spacing w:before="240" w:after="60"/>
        <w:jc w:val="center"/>
        <w:outlineLvl w:val="0"/>
        <w:rPr>
          <w:rFonts w:ascii="Verdana" w:hAnsi="Verdana" w:cs="Arial"/>
          <w:b/>
          <w:bCs/>
          <w:kern w:val="32"/>
          <w:sz w:val="32"/>
          <w:szCs w:val="32"/>
        </w:rPr>
      </w:pPr>
      <w:bookmarkStart w:id="0" w:name="_Toc288219999"/>
      <w:bookmarkStart w:id="1" w:name="_GoBack"/>
      <w:r w:rsidRPr="00413AC9">
        <w:rPr>
          <w:rFonts w:ascii="Verdana" w:hAnsi="Verdana" w:cs="Arial"/>
          <w:b/>
          <w:bCs/>
          <w:kern w:val="32"/>
          <w:sz w:val="32"/>
          <w:szCs w:val="32"/>
        </w:rPr>
        <w:t>PROCEDURA  POSTĘPOWANIA  W PRZYPADKU  KORZYSTANIA  Z TRANSPORTU  AUTOKAROWEGO</w:t>
      </w:r>
      <w:bookmarkEnd w:id="0"/>
    </w:p>
    <w:bookmarkEnd w:id="1"/>
    <w:p w:rsidR="00413AC9" w:rsidRPr="00413AC9" w:rsidRDefault="00413AC9" w:rsidP="00413A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413AC9">
        <w:rPr>
          <w:rFonts w:ascii="Verdana" w:hAnsi="Verdana" w:cs="Arial"/>
          <w:sz w:val="28"/>
          <w:szCs w:val="28"/>
        </w:rPr>
        <w:t>Nauczyciel zajmuje miejsce przy drzwiach autokaru (drzwi z przodu autokaru, pozostałe drzwi zablokowane)</w:t>
      </w:r>
    </w:p>
    <w:p w:rsidR="00413AC9" w:rsidRPr="00413AC9" w:rsidRDefault="00413AC9" w:rsidP="00413A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413AC9">
        <w:rPr>
          <w:rFonts w:ascii="Verdana" w:hAnsi="Verdana" w:cs="Arial"/>
          <w:sz w:val="28"/>
          <w:szCs w:val="28"/>
        </w:rPr>
        <w:t xml:space="preserve">Sprawdza stan liczebny uczniów </w:t>
      </w:r>
    </w:p>
    <w:p w:rsidR="00413AC9" w:rsidRPr="00413AC9" w:rsidRDefault="00413AC9" w:rsidP="00413A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413AC9">
        <w:rPr>
          <w:rFonts w:ascii="Verdana" w:hAnsi="Verdana" w:cs="Arial"/>
          <w:sz w:val="28"/>
          <w:szCs w:val="28"/>
        </w:rPr>
        <w:t xml:space="preserve">Wysiada pierwszy i wyprowadza dzieci wysiadające z autokaru </w:t>
      </w:r>
    </w:p>
    <w:p w:rsidR="00413AC9" w:rsidRPr="00413AC9" w:rsidRDefault="00413AC9" w:rsidP="00413A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413AC9">
        <w:rPr>
          <w:rFonts w:ascii="Verdana" w:hAnsi="Verdana" w:cs="Arial"/>
          <w:sz w:val="28"/>
          <w:szCs w:val="28"/>
        </w:rPr>
        <w:t>W razie potrzeby przeprowadza dzieci na drugą stronę ulicy – w bezpieczne miejsce</w:t>
      </w:r>
    </w:p>
    <w:p w:rsidR="00413AC9" w:rsidRPr="00413AC9" w:rsidRDefault="00413AC9" w:rsidP="00413AC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413AC9">
        <w:rPr>
          <w:rFonts w:ascii="Verdana" w:hAnsi="Verdana" w:cs="Arial"/>
          <w:sz w:val="28"/>
          <w:szCs w:val="28"/>
        </w:rPr>
        <w:t>Przelicza ponownie uczniów</w:t>
      </w:r>
    </w:p>
    <w:p w:rsidR="00E81EEC" w:rsidRPr="00413AC9" w:rsidRDefault="00E81EEC" w:rsidP="00413AC9"/>
    <w:sectPr w:rsidR="00E81EEC" w:rsidRPr="0041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F9D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63F4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4"/>
    <w:rsid w:val="00413AC9"/>
    <w:rsid w:val="00E40764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4A5C-677A-44D8-A247-68F23CB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76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2022-11-10T13:07:00Z</dcterms:created>
  <dcterms:modified xsi:type="dcterms:W3CDTF">2022-11-10T13:07:00Z</dcterms:modified>
</cp:coreProperties>
</file>