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BB" w:rsidRDefault="009560BB" w:rsidP="009560BB">
      <w:pPr>
        <w:pStyle w:val="Nagwek1"/>
        <w:spacing w:before="0" w:after="0"/>
        <w:jc w:val="center"/>
        <w:rPr>
          <w:rStyle w:val="Pogrubienie"/>
          <w:rFonts w:ascii="Verdana" w:hAnsi="Verdana"/>
          <w:b/>
          <w:bCs/>
        </w:rPr>
      </w:pPr>
      <w:bookmarkStart w:id="0" w:name="_Toc288220002"/>
      <w:bookmarkStart w:id="1" w:name="_GoBack"/>
      <w:r w:rsidRPr="0078319B">
        <w:rPr>
          <w:rStyle w:val="Pogrubienie"/>
          <w:rFonts w:ascii="Verdana" w:hAnsi="Verdana"/>
          <w:b/>
          <w:bCs/>
        </w:rPr>
        <w:t>PROCEDURA  POSTĘPOWANIA</w:t>
      </w:r>
      <w:r>
        <w:rPr>
          <w:rStyle w:val="Pogrubienie"/>
          <w:rFonts w:ascii="Verdana" w:hAnsi="Verdana"/>
          <w:b/>
          <w:bCs/>
        </w:rPr>
        <w:t xml:space="preserve"> W  RAZIE  </w:t>
      </w:r>
      <w:r w:rsidRPr="0078319B">
        <w:rPr>
          <w:rStyle w:val="Pogrubienie"/>
          <w:rFonts w:ascii="Verdana" w:hAnsi="Verdana"/>
          <w:b/>
          <w:bCs/>
        </w:rPr>
        <w:t>WYPADKU W SZKOLE</w:t>
      </w:r>
      <w:bookmarkEnd w:id="0"/>
    </w:p>
    <w:bookmarkEnd w:id="1"/>
    <w:p w:rsidR="009560BB" w:rsidRPr="0078319B" w:rsidRDefault="009560BB" w:rsidP="009560BB"/>
    <w:p w:rsidR="009560BB" w:rsidRPr="0069482A" w:rsidRDefault="009560BB" w:rsidP="009560B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Pracownik szkoły, który otrzymał wiadomość o wypadku ucznia: </w:t>
      </w:r>
    </w:p>
    <w:p w:rsidR="009560BB" w:rsidRPr="0069482A" w:rsidRDefault="009560BB" w:rsidP="009560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Niezwłocznie zapewnia poszkodowanemu opiekę, w miarę możliwości udzielając  pierwszej pomocy i sprowadzając fachową pomoc medyczną (telefonicznie lub prosi o pomoc najbliżej znajdującego się nauczyciela)</w:t>
      </w:r>
    </w:p>
    <w:p w:rsidR="009560BB" w:rsidRPr="0069482A" w:rsidRDefault="009560BB" w:rsidP="009560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Jeżeli wymaga tego sytuacja nie dopuszcza do zajęć lub przerywa je wyprowadzając uczniów z miejsca zagrożenia </w:t>
      </w:r>
    </w:p>
    <w:p w:rsidR="009560BB" w:rsidRPr="0069482A" w:rsidRDefault="009560BB" w:rsidP="009560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Niezwłocznie powiadamia dyrektora szkoły. </w:t>
      </w:r>
    </w:p>
    <w:p w:rsidR="009560BB" w:rsidRDefault="009560BB" w:rsidP="009560BB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Jeśli nauczyciel ma w tym c</w:t>
      </w:r>
      <w:r>
        <w:rPr>
          <w:rFonts w:ascii="Verdana" w:hAnsi="Verdana" w:cs="Arial"/>
          <w:sz w:val="28"/>
          <w:szCs w:val="28"/>
        </w:rPr>
        <w:t>zasie zajęcia z klasą – prosi o </w:t>
      </w:r>
      <w:r w:rsidRPr="0069482A">
        <w:rPr>
          <w:rFonts w:ascii="Verdana" w:hAnsi="Verdana" w:cs="Arial"/>
          <w:sz w:val="28"/>
          <w:szCs w:val="28"/>
        </w:rPr>
        <w:t xml:space="preserve">nadzór nad swoimi </w:t>
      </w:r>
      <w:r>
        <w:rPr>
          <w:rFonts w:ascii="Verdana" w:hAnsi="Verdana" w:cs="Arial"/>
          <w:sz w:val="28"/>
          <w:szCs w:val="28"/>
        </w:rPr>
        <w:t>uczniami nauczyciela uczącego w </w:t>
      </w:r>
      <w:r w:rsidRPr="0069482A">
        <w:rPr>
          <w:rFonts w:ascii="Verdana" w:hAnsi="Verdana" w:cs="Arial"/>
          <w:sz w:val="28"/>
          <w:szCs w:val="28"/>
        </w:rPr>
        <w:t xml:space="preserve">najbliższej sali. </w:t>
      </w:r>
    </w:p>
    <w:p w:rsidR="009560BB" w:rsidRPr="0069482A" w:rsidRDefault="009560BB" w:rsidP="009560BB">
      <w:pPr>
        <w:pStyle w:val="NormalnyWeb"/>
        <w:jc w:val="both"/>
        <w:rPr>
          <w:rFonts w:ascii="Verdana" w:hAnsi="Verdana" w:cs="Arial"/>
          <w:sz w:val="28"/>
          <w:szCs w:val="28"/>
        </w:rPr>
      </w:pPr>
      <w:r w:rsidRPr="0069482A">
        <w:rPr>
          <w:rStyle w:val="Pogrubienie"/>
          <w:rFonts w:ascii="Verdana" w:hAnsi="Verdana" w:cs="Arial"/>
          <w:sz w:val="28"/>
          <w:szCs w:val="28"/>
        </w:rPr>
        <w:t>Obowiązek powiadamiania</w:t>
      </w:r>
      <w:r w:rsidRPr="0069482A">
        <w:rPr>
          <w:rFonts w:ascii="Verdana" w:hAnsi="Verdana" w:cs="Arial"/>
          <w:sz w:val="28"/>
          <w:szCs w:val="28"/>
        </w:rPr>
        <w:t xml:space="preserve"> </w:t>
      </w:r>
    </w:p>
    <w:p w:rsidR="009560BB" w:rsidRDefault="009560BB" w:rsidP="009560BB">
      <w:pPr>
        <w:pStyle w:val="NormalnyWeb"/>
        <w:jc w:val="both"/>
        <w:rPr>
          <w:rFonts w:ascii="Verdana" w:hAnsi="Verdana" w:cs="Arial"/>
          <w:b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O każdym wypadku nauczyciel, pod opieką którego przebywał uczeń w chwili wypadku, powiadamia rodziców poszkodowanego ucznia. Fakt ten powiadamiający </w:t>
      </w:r>
      <w:r w:rsidRPr="0069482A">
        <w:rPr>
          <w:rFonts w:ascii="Verdana" w:hAnsi="Verdana" w:cs="Arial"/>
          <w:b/>
          <w:sz w:val="28"/>
          <w:szCs w:val="28"/>
        </w:rPr>
        <w:t xml:space="preserve">dokumentuje wpisem w dzienniku zajęć podając datę i godzinę powiadomienia matki/ojca ucznia o wypadku. </w:t>
      </w:r>
    </w:p>
    <w:p w:rsidR="009560BB" w:rsidRPr="0069482A" w:rsidRDefault="009560BB" w:rsidP="009560BB">
      <w:pPr>
        <w:pStyle w:val="NormalnyWeb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Przy lekkich przypadkach (brak wyraźnych obrażeń – np. widoczne tylko lekkie zaczerwienienie, zadrapanie, lekkie skaleczenie), po udzieleniu pierwszej pomocy poszkodowanemu uczniowi, nauczyciel powiadamiając rodzica o zdarze</w:t>
      </w:r>
      <w:r>
        <w:rPr>
          <w:rFonts w:ascii="Verdana" w:hAnsi="Verdana" w:cs="Arial"/>
          <w:sz w:val="28"/>
          <w:szCs w:val="28"/>
        </w:rPr>
        <w:t>niu ustala z </w:t>
      </w:r>
      <w:r w:rsidRPr="0069482A">
        <w:rPr>
          <w:rFonts w:ascii="Verdana" w:hAnsi="Verdana" w:cs="Arial"/>
          <w:sz w:val="28"/>
          <w:szCs w:val="28"/>
        </w:rPr>
        <w:t xml:space="preserve">nim: </w:t>
      </w:r>
    </w:p>
    <w:p w:rsidR="009560BB" w:rsidRPr="0069482A" w:rsidRDefault="009560BB" w:rsidP="009560BB">
      <w:pPr>
        <w:pStyle w:val="NormalnyWeb"/>
        <w:numPr>
          <w:ilvl w:val="0"/>
          <w:numId w:val="3"/>
        </w:numPr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potrzebę wezwania pogotowia, </w:t>
      </w:r>
    </w:p>
    <w:p w:rsidR="009560BB" w:rsidRPr="0069482A" w:rsidRDefault="009560BB" w:rsidP="009560BB">
      <w:pPr>
        <w:pStyle w:val="NormalnyWeb"/>
        <w:numPr>
          <w:ilvl w:val="0"/>
          <w:numId w:val="3"/>
        </w:numPr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potrzebę wcześniejszego przyjścia rodzica,</w:t>
      </w:r>
    </w:p>
    <w:p w:rsidR="009560BB" w:rsidRPr="0069482A" w:rsidRDefault="009560BB" w:rsidP="009560BB">
      <w:pPr>
        <w:pStyle w:val="NormalnyWeb"/>
        <w:numPr>
          <w:ilvl w:val="0"/>
          <w:numId w:val="3"/>
        </w:numPr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godzinę odbioru dziecka ze szkoły w dniu zdarzenia. </w:t>
      </w:r>
    </w:p>
    <w:p w:rsidR="009560BB" w:rsidRPr="0069482A" w:rsidRDefault="009560BB" w:rsidP="009560BB">
      <w:pPr>
        <w:pStyle w:val="NormalnyWeb"/>
        <w:jc w:val="both"/>
        <w:rPr>
          <w:rFonts w:ascii="Verdana" w:hAnsi="Verdana" w:cs="Arial"/>
          <w:b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Informację o powyższych ustaleniach </w:t>
      </w:r>
      <w:r w:rsidRPr="0069482A">
        <w:rPr>
          <w:rFonts w:ascii="Verdana" w:hAnsi="Verdana" w:cs="Arial"/>
          <w:b/>
          <w:sz w:val="28"/>
          <w:szCs w:val="28"/>
        </w:rPr>
        <w:t xml:space="preserve">powiadamiający zamieszcza również w dzienniku zajęć. </w:t>
      </w:r>
    </w:p>
    <w:p w:rsidR="009560BB" w:rsidRPr="0069482A" w:rsidRDefault="009560BB" w:rsidP="009560BB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W każdym trudniejszym przypadku (widoczne obrażenia, urazy, niepokojące objawy) </w:t>
      </w:r>
      <w:r w:rsidRPr="00887F2B">
        <w:rPr>
          <w:rFonts w:ascii="Verdana" w:hAnsi="Verdana" w:cs="Arial"/>
          <w:color w:val="00B0F0"/>
          <w:sz w:val="28"/>
          <w:szCs w:val="28"/>
        </w:rPr>
        <w:t>nauczyciel</w:t>
      </w:r>
      <w:r w:rsidRPr="0069482A">
        <w:rPr>
          <w:rFonts w:ascii="Verdana" w:hAnsi="Verdana" w:cs="Arial"/>
          <w:sz w:val="28"/>
          <w:szCs w:val="28"/>
        </w:rPr>
        <w:t xml:space="preserve"> lub </w:t>
      </w:r>
      <w:r w:rsidRPr="00887F2B">
        <w:rPr>
          <w:rFonts w:ascii="Verdana" w:hAnsi="Verdana" w:cs="Arial"/>
          <w:color w:val="00B0F0"/>
          <w:sz w:val="28"/>
          <w:szCs w:val="28"/>
        </w:rPr>
        <w:t>dyrektor szkoły</w:t>
      </w:r>
      <w:r w:rsidRPr="0069482A">
        <w:rPr>
          <w:rFonts w:ascii="Verdana" w:hAnsi="Verdana" w:cs="Arial"/>
          <w:sz w:val="28"/>
          <w:szCs w:val="28"/>
        </w:rPr>
        <w:t xml:space="preserve"> wzywa pogotowie ratunkowe. </w:t>
      </w:r>
    </w:p>
    <w:p w:rsidR="009560BB" w:rsidRPr="0069482A" w:rsidRDefault="009560BB" w:rsidP="009560BB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O wypadku śmiertelnym, ciężkim i zbiorowym </w:t>
      </w:r>
      <w:r w:rsidRPr="00887F2B">
        <w:rPr>
          <w:rFonts w:ascii="Verdana" w:hAnsi="Verdana" w:cs="Arial"/>
          <w:color w:val="00B0F0"/>
          <w:sz w:val="28"/>
          <w:szCs w:val="28"/>
        </w:rPr>
        <w:t xml:space="preserve">dyrektor szkoły </w:t>
      </w:r>
      <w:r w:rsidRPr="0069482A">
        <w:rPr>
          <w:rFonts w:ascii="Verdana" w:hAnsi="Verdana" w:cs="Arial"/>
          <w:sz w:val="28"/>
          <w:szCs w:val="28"/>
        </w:rPr>
        <w:t xml:space="preserve">zawiadamia niezwłocznie prokuratora i kuratora oświaty. O wypadku, do którego doszło w wyniku zatrucia, </w:t>
      </w:r>
      <w:r w:rsidRPr="00887F2B">
        <w:rPr>
          <w:rFonts w:ascii="Verdana" w:hAnsi="Verdana" w:cs="Arial"/>
          <w:color w:val="00B0F0"/>
          <w:sz w:val="28"/>
          <w:szCs w:val="28"/>
        </w:rPr>
        <w:t xml:space="preserve">dyrektor </w:t>
      </w:r>
      <w:r w:rsidRPr="00887F2B">
        <w:rPr>
          <w:rFonts w:ascii="Verdana" w:hAnsi="Verdana" w:cs="Arial"/>
          <w:color w:val="00B0F0"/>
          <w:sz w:val="28"/>
          <w:szCs w:val="28"/>
        </w:rPr>
        <w:lastRenderedPageBreak/>
        <w:t>szkoły</w:t>
      </w:r>
      <w:r w:rsidRPr="0069482A">
        <w:rPr>
          <w:rFonts w:ascii="Verdana" w:hAnsi="Verdana" w:cs="Arial"/>
          <w:sz w:val="28"/>
          <w:szCs w:val="28"/>
        </w:rPr>
        <w:t xml:space="preserve"> zawiadamia niezwłocznie państwowego inspektora sanitarnego. </w:t>
      </w:r>
    </w:p>
    <w:p w:rsidR="009560BB" w:rsidRPr="0069482A" w:rsidRDefault="009560BB" w:rsidP="009560BB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Jeżeli wypadek został spowodowany niesprawnością techniczną pomieszczenia lub urządzeń, miejsce wypadku pozostawia się nienaruszone. </w:t>
      </w:r>
      <w:r w:rsidRPr="00887F2B">
        <w:rPr>
          <w:rFonts w:ascii="Verdana" w:hAnsi="Verdana" w:cs="Arial"/>
          <w:color w:val="00B0F0"/>
          <w:sz w:val="28"/>
          <w:szCs w:val="28"/>
        </w:rPr>
        <w:t>Dyrektor</w:t>
      </w:r>
      <w:r w:rsidRPr="0069482A">
        <w:rPr>
          <w:rFonts w:ascii="Verdana" w:hAnsi="Verdana" w:cs="Arial"/>
          <w:sz w:val="28"/>
          <w:szCs w:val="28"/>
        </w:rPr>
        <w:t xml:space="preserve"> zabezpiecza je do czasu dokonania oględzin lub wykonania szkicu przez zespół powypadkowy. </w:t>
      </w:r>
    </w:p>
    <w:p w:rsidR="009560BB" w:rsidRPr="00210E59" w:rsidRDefault="009560BB" w:rsidP="009560BB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b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Jeżeli wypadek zdarzył się w czasie wyjścia, imprezy organizowanej poza terenem szkoły, wszystkie stosowne decyzje podejmuje </w:t>
      </w:r>
      <w:r w:rsidRPr="00887F2B">
        <w:rPr>
          <w:rFonts w:ascii="Verdana" w:hAnsi="Verdana" w:cs="Arial"/>
          <w:color w:val="00B0F0"/>
          <w:sz w:val="28"/>
          <w:szCs w:val="28"/>
        </w:rPr>
        <w:t>opiekun grupy/kierownik wycieczki</w:t>
      </w:r>
      <w:r>
        <w:rPr>
          <w:rFonts w:ascii="Verdana" w:hAnsi="Verdana" w:cs="Arial"/>
          <w:sz w:val="28"/>
          <w:szCs w:val="28"/>
        </w:rPr>
        <w:t xml:space="preserve"> i </w:t>
      </w:r>
      <w:r w:rsidRPr="0069482A">
        <w:rPr>
          <w:rFonts w:ascii="Verdana" w:hAnsi="Verdana" w:cs="Arial"/>
          <w:sz w:val="28"/>
          <w:szCs w:val="28"/>
        </w:rPr>
        <w:t xml:space="preserve">odpowiada za nie. </w:t>
      </w:r>
    </w:p>
    <w:p w:rsidR="009560BB" w:rsidRPr="00210E59" w:rsidRDefault="009560BB" w:rsidP="009560BB">
      <w:pPr>
        <w:pStyle w:val="NormalnyWeb"/>
        <w:jc w:val="both"/>
        <w:rPr>
          <w:rFonts w:ascii="Verdana" w:hAnsi="Verdana" w:cs="Arial"/>
          <w:b/>
          <w:sz w:val="28"/>
          <w:szCs w:val="28"/>
        </w:rPr>
      </w:pPr>
    </w:p>
    <w:p w:rsidR="009560BB" w:rsidRPr="0069482A" w:rsidRDefault="009560BB" w:rsidP="009560BB">
      <w:pPr>
        <w:pStyle w:val="NormalnyWeb"/>
        <w:ind w:left="360"/>
        <w:jc w:val="both"/>
        <w:rPr>
          <w:rFonts w:ascii="Verdana" w:hAnsi="Verdana" w:cs="Arial"/>
          <w:b/>
          <w:sz w:val="28"/>
          <w:szCs w:val="28"/>
        </w:rPr>
      </w:pPr>
      <w:r w:rsidRPr="0069482A">
        <w:rPr>
          <w:rFonts w:ascii="Verdana" w:hAnsi="Verdana" w:cs="Arial"/>
          <w:b/>
          <w:sz w:val="28"/>
          <w:szCs w:val="28"/>
        </w:rPr>
        <w:t>Każdy wypadek ma być odnotowany w Książce wypadków. Wpisu dokonuje nauczyciel w obecności którego zdarzył się wypadek.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5D"/>
    <w:multiLevelType w:val="multilevel"/>
    <w:tmpl w:val="E78C9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DF406F"/>
    <w:multiLevelType w:val="hybridMultilevel"/>
    <w:tmpl w:val="4814B2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B0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B"/>
    <w:rsid w:val="009560BB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AD49-1C6E-4EED-83E2-860352B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0B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9560BB"/>
    <w:pPr>
      <w:spacing w:before="100" w:beforeAutospacing="1" w:after="100" w:afterAutospacing="1"/>
    </w:pPr>
  </w:style>
  <w:style w:type="character" w:styleId="Pogrubienie">
    <w:name w:val="Strong"/>
    <w:qFormat/>
    <w:rsid w:val="0095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2022-11-10T13:10:00Z</dcterms:created>
  <dcterms:modified xsi:type="dcterms:W3CDTF">2022-11-10T13:10:00Z</dcterms:modified>
</cp:coreProperties>
</file>