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4"/>
        <w:gridCol w:w="2476"/>
        <w:gridCol w:w="2427"/>
        <w:gridCol w:w="2289"/>
        <w:gridCol w:w="2309"/>
        <w:gridCol w:w="2339"/>
      </w:tblGrid>
      <w:tr w:rsidR="00C352FE" w:rsidRPr="00FC5B6C" w:rsidTr="00C352FE">
        <w:tc>
          <w:tcPr>
            <w:tcW w:w="2154" w:type="dxa"/>
          </w:tcPr>
          <w:p w:rsidR="00C352FE" w:rsidRPr="00FC5B6C" w:rsidRDefault="00C352FE" w:rsidP="007C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b/>
                <w:sz w:val="24"/>
                <w:szCs w:val="24"/>
              </w:rPr>
              <w:t>Cele kształcenia</w:t>
            </w:r>
          </w:p>
        </w:tc>
        <w:tc>
          <w:tcPr>
            <w:tcW w:w="2476" w:type="dxa"/>
          </w:tcPr>
          <w:p w:rsidR="00C352FE" w:rsidRPr="00FC5B6C" w:rsidRDefault="00C352FE" w:rsidP="007C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2427" w:type="dxa"/>
          </w:tcPr>
          <w:p w:rsidR="00C352FE" w:rsidRPr="00FC5B6C" w:rsidRDefault="00C352FE" w:rsidP="007C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289" w:type="dxa"/>
          </w:tcPr>
          <w:p w:rsidR="00C352FE" w:rsidRPr="00FC5B6C" w:rsidRDefault="00C352FE" w:rsidP="007C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309" w:type="dxa"/>
          </w:tcPr>
          <w:p w:rsidR="00C352FE" w:rsidRPr="00FC5B6C" w:rsidRDefault="00C352FE" w:rsidP="007C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2339" w:type="dxa"/>
          </w:tcPr>
          <w:p w:rsidR="00C352FE" w:rsidRPr="00FC5B6C" w:rsidRDefault="00C352FE" w:rsidP="007C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Celujący </w:t>
            </w:r>
          </w:p>
        </w:tc>
      </w:tr>
      <w:tr w:rsidR="00C352FE" w:rsidRPr="00FC5B6C" w:rsidTr="00C352FE">
        <w:tc>
          <w:tcPr>
            <w:tcW w:w="2154" w:type="dxa"/>
          </w:tcPr>
          <w:p w:rsidR="00C352FE" w:rsidRPr="00FC5B6C" w:rsidRDefault="00C352FE" w:rsidP="007C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Uczeń posługuje się podstawowym zasobem środków językowych (leksykalnych, gramatycznych, ortograficznych </w:t>
            </w:r>
            <w:r w:rsidR="002D69A5" w:rsidRPr="00FC5B6C">
              <w:rPr>
                <w:rFonts w:ascii="Times New Roman" w:hAnsi="Times New Roman" w:cs="Times New Roman"/>
                <w:b/>
                <w:sz w:val="24"/>
                <w:szCs w:val="24"/>
              </w:rPr>
              <w:t>i </w:t>
            </w:r>
            <w:r w:rsidRPr="00FC5B6C">
              <w:rPr>
                <w:rFonts w:ascii="Times New Roman" w:hAnsi="Times New Roman" w:cs="Times New Roman"/>
                <w:b/>
                <w:sz w:val="24"/>
                <w:szCs w:val="24"/>
              </w:rPr>
              <w:t>fonetycznych)</w:t>
            </w:r>
          </w:p>
        </w:tc>
        <w:tc>
          <w:tcPr>
            <w:tcW w:w="2476" w:type="dxa"/>
          </w:tcPr>
          <w:p w:rsidR="00C352FE" w:rsidRPr="00FC5B6C" w:rsidRDefault="003134BE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3134BE" w:rsidRPr="00FC5B6C" w:rsidRDefault="003134BE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nazywa niektóre wprowadzone słowa z zakresów: człowiek, rodzina, wygląd zewnętrzny, dom</w:t>
            </w:r>
            <w:r w:rsidR="00003BBC"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3BBC" w:rsidRPr="00FC5B6C">
              <w:rPr>
                <w:rFonts w:ascii="Times New Roman" w:hAnsi="Times New Roman" w:cs="Times New Roman"/>
                <w:i/>
                <w:sz w:val="24"/>
                <w:szCs w:val="24"/>
              </w:rPr>
              <w:t>sport, świ</w:t>
            </w:r>
            <w:bookmarkStart w:id="0" w:name="_GoBack"/>
            <w:bookmarkEnd w:id="0"/>
            <w:r w:rsidR="00003BBC" w:rsidRPr="00FC5B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 przyrody, czynności życia codziennego, czas wolny, </w:t>
            </w:r>
            <w:r w:rsidR="00003BBC" w:rsidRPr="00FC5B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tradycje i zwyczaje krajów anglojęzycznych, popularne święta</w:t>
            </w:r>
          </w:p>
          <w:p w:rsidR="003134BE" w:rsidRPr="00FC5B6C" w:rsidRDefault="003134BE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6C02"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poprawnie zapisuje </w:t>
            </w:r>
            <w:r w:rsidR="002D69A5"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i wymawia </w:t>
            </w:r>
            <w:r w:rsidR="00BC6C02"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niektóre wyrazy </w:t>
            </w:r>
          </w:p>
          <w:p w:rsidR="002E4709" w:rsidRPr="00FC5B6C" w:rsidRDefault="002E4709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22E5"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odmienia czasowniki: to be i </w:t>
            </w:r>
            <w:proofErr w:type="spellStart"/>
            <w:r w:rsidR="00E122E5" w:rsidRPr="00FC5B6C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="00E122E5"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2E5" w:rsidRPr="00FC5B6C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="00E122E5"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 przez osoby w czasie teraźniejszym i podaje ich znaczenie </w:t>
            </w:r>
          </w:p>
          <w:p w:rsidR="00397FAF" w:rsidRPr="00FC5B6C" w:rsidRDefault="00397FAF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- nazywa i tłumaczy </w:t>
            </w:r>
            <w:r w:rsidRPr="00FC5B6C">
              <w:rPr>
                <w:rFonts w:ascii="Times New Roman" w:hAnsi="Times New Roman" w:cs="Times New Roman"/>
                <w:i/>
                <w:sz w:val="24"/>
                <w:szCs w:val="24"/>
              </w:rPr>
              <w:t>podstawowe słówka pytające</w:t>
            </w: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, zaimki dzierżawcze, przyimki miejsca, </w:t>
            </w:r>
            <w:r w:rsidR="00F66027" w:rsidRPr="00FC5B6C">
              <w:rPr>
                <w:rFonts w:ascii="Times New Roman" w:hAnsi="Times New Roman" w:cs="Times New Roman"/>
                <w:sz w:val="24"/>
                <w:szCs w:val="24"/>
              </w:rPr>
              <w:t>liczba mnoga rzeczowników</w:t>
            </w:r>
          </w:p>
          <w:p w:rsidR="00397FAF" w:rsidRPr="00FC5B6C" w:rsidRDefault="00397FAF" w:rsidP="007C1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5B6C">
              <w:rPr>
                <w:rFonts w:ascii="Times New Roman" w:hAnsi="Times New Roman" w:cs="Times New Roman"/>
                <w:i/>
                <w:sz w:val="24"/>
                <w:szCs w:val="24"/>
              </w:rPr>
              <w:t>układa proste zdania z czasownikiem modalnym CAN</w:t>
            </w:r>
          </w:p>
          <w:p w:rsidR="00397FAF" w:rsidRPr="00FC5B6C" w:rsidRDefault="00397FAF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 w:rsidR="00F66027" w:rsidRPr="00FC5B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uzupełnia zdania twierdzące, przeczące i pytające w czasie teraźniejszym </w:t>
            </w:r>
            <w:proofErr w:type="spellStart"/>
            <w:r w:rsidR="00F66027" w:rsidRPr="00FC5B6C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="00F66027" w:rsidRPr="00FC5B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Simple według podanego wzoru </w:t>
            </w:r>
          </w:p>
        </w:tc>
        <w:tc>
          <w:tcPr>
            <w:tcW w:w="2427" w:type="dxa"/>
          </w:tcPr>
          <w:p w:rsidR="003134BE" w:rsidRPr="00FC5B6C" w:rsidRDefault="003134BE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C352FE" w:rsidRPr="00FC5B6C" w:rsidRDefault="003134BE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nazywa podstawowe wprowadzone słowa z zakresów: człowiek, rodzina, wygląd zewnętrzny, dom</w:t>
            </w:r>
            <w:r w:rsidR="00003BBC"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3BBC" w:rsidRPr="00FC5B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sport, świat przyrody, czynności życia codziennego, czas wolny, </w:t>
            </w:r>
            <w:r w:rsidR="00003BBC" w:rsidRPr="00FC5B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tradycje i zwyczaje krajów anglojęzycznych, popularne święta</w:t>
            </w:r>
          </w:p>
          <w:p w:rsidR="00BC6C02" w:rsidRPr="00FC5B6C" w:rsidRDefault="00BC6C02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- bezbłędnie zapisuje </w:t>
            </w:r>
            <w:r w:rsidR="002D69A5"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i wymawia </w:t>
            </w: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podstawowe </w:t>
            </w:r>
            <w:r w:rsidR="00C65B0A" w:rsidRPr="00FC5B6C">
              <w:rPr>
                <w:rFonts w:ascii="Times New Roman" w:hAnsi="Times New Roman" w:cs="Times New Roman"/>
                <w:sz w:val="24"/>
                <w:szCs w:val="24"/>
              </w:rPr>
              <w:t>wyrazy</w:t>
            </w:r>
          </w:p>
          <w:p w:rsidR="00B67B0B" w:rsidRPr="00FC5B6C" w:rsidRDefault="00B67B0B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22E5"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zna podstawowe struktury gramatyczne, ale popełnia sporo błędów wypowiedziach (to be, </w:t>
            </w:r>
            <w:proofErr w:type="spellStart"/>
            <w:r w:rsidR="00E122E5" w:rsidRPr="00FC5B6C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="00E122E5"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2E5" w:rsidRPr="00FC5B6C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="00E122E5"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122E5" w:rsidRPr="00FC5B6C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="00E122E5"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2E5" w:rsidRPr="00FC5B6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="00E122E5" w:rsidRPr="00FC5B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122E5" w:rsidRPr="00FC5B6C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="00397FAF" w:rsidRPr="00FC5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6027"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 liczba mnoga rzeczowników,</w:t>
            </w:r>
            <w:r w:rsidR="00397FAF"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 zaimki dzierżawcze, przyimki miejsca, </w:t>
            </w:r>
            <w:proofErr w:type="spellStart"/>
            <w:r w:rsidR="00397FAF" w:rsidRPr="00FC5B6C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="00397FAF" w:rsidRPr="00FC5B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Simple, czasownik modalny CAN, pytania szczegółowe</w:t>
            </w:r>
            <w:r w:rsidR="00397FAF" w:rsidRPr="00FC5B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9" w:type="dxa"/>
          </w:tcPr>
          <w:p w:rsidR="003134BE" w:rsidRPr="00FC5B6C" w:rsidRDefault="003134BE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C352FE" w:rsidRPr="00FC5B6C" w:rsidRDefault="003134BE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stosuje większość wprowadzonych słów z zakresów: człowiek, rodzina, wygląd zewnętrzny, dom</w:t>
            </w:r>
            <w:r w:rsidR="00003BBC"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3BBC" w:rsidRPr="00FC5B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sport, świat przyrody, czynności życia codziennego, czas wolny, </w:t>
            </w:r>
            <w:r w:rsidR="00003BBC" w:rsidRPr="00FC5B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tradycje i zwyczaje krajów anglojęzycznych, popularne święta</w:t>
            </w:r>
          </w:p>
          <w:p w:rsidR="00C65B0A" w:rsidRPr="00FC5B6C" w:rsidRDefault="00C65B0A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- bezbłędnie zapisuje </w:t>
            </w:r>
            <w:r w:rsidR="002D69A5"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i wymawia </w:t>
            </w: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większość </w:t>
            </w:r>
            <w:r w:rsidR="00D8216D"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poznanych </w:t>
            </w: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wyrazów</w:t>
            </w:r>
          </w:p>
          <w:p w:rsidR="006F0466" w:rsidRPr="00FC5B6C" w:rsidRDefault="006F0466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zna i poprawnie stosuje większość wprowadzonych struktur gramatycznych w zadaniach językowych, ewentualne błędy nie zakłócają komunikacji</w:t>
            </w:r>
          </w:p>
          <w:p w:rsidR="006F0466" w:rsidRPr="00FC5B6C" w:rsidRDefault="006F0466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wypowiedziach (to be, </w:t>
            </w:r>
            <w:proofErr w:type="spellStart"/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, dopełniacz saksoński</w:t>
            </w:r>
            <w:r w:rsidR="00397FAF"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6027"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r w:rsidR="00F66027" w:rsidRPr="00FC5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mnoga rzeczowników, </w:t>
            </w:r>
            <w:r w:rsidR="00397FAF"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zaimki dzierżawcze, wskazujące, przyimki miejsca, </w:t>
            </w:r>
            <w:proofErr w:type="spellStart"/>
            <w:r w:rsidR="00397FAF" w:rsidRPr="00FC5B6C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="00397FAF" w:rsidRPr="00FC5B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Simple, czasownik modalny CAN, zaimki w funkcji dopełnienia, pytania szczegółowe </w:t>
            </w:r>
            <w:r w:rsidR="00397FAF" w:rsidRPr="00FC5B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9" w:type="dxa"/>
          </w:tcPr>
          <w:p w:rsidR="003134BE" w:rsidRPr="00FC5B6C" w:rsidRDefault="003134BE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C352FE" w:rsidRPr="00FC5B6C" w:rsidRDefault="003134BE" w:rsidP="007C1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biegle używa wprowadzone słownictwo z zakresów: człowiek, rodzina, wygląd zewnętrzny, dom</w:t>
            </w:r>
            <w:r w:rsidR="00FE4582"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24E8" w:rsidRPr="00FC5B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sport, świat przyrody, czynności życia codziennego, czas wolny, </w:t>
            </w:r>
            <w:r w:rsidR="009E24E8" w:rsidRPr="00FC5B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tradycje i zwyczaje krajów anglojęzycznych, popularne święta</w:t>
            </w:r>
          </w:p>
          <w:p w:rsidR="00BC6C02" w:rsidRPr="00FC5B6C" w:rsidRDefault="00BC6C02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5B0A"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bezbłędnie zapisuje </w:t>
            </w:r>
            <w:r w:rsidR="002D69A5"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i wymawia </w:t>
            </w:r>
            <w:r w:rsidR="00C65B0A"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poznane wyrazy, </w:t>
            </w:r>
          </w:p>
          <w:p w:rsidR="002E4709" w:rsidRPr="00FC5B6C" w:rsidRDefault="002E4709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sporadyczne błędy potrafi poprawić samodzielnie we wskazanych wyrazach</w:t>
            </w:r>
          </w:p>
          <w:p w:rsidR="006F0466" w:rsidRPr="00FC5B6C" w:rsidRDefault="006F0466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- zna i samodzielnie stosuje poznane struktury gramatyczne w zadaniach językowych i własnych wypowiedziach (to be, </w:t>
            </w:r>
            <w:proofErr w:type="spellStart"/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</w:t>
            </w:r>
            <w:proofErr w:type="spellEnd"/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, dopełniacz saksoński</w:t>
            </w:r>
            <w:r w:rsidR="00003BBC"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6027"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liczba mnoga rzeczowników, </w:t>
            </w:r>
            <w:r w:rsidR="00003BBC"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zaimki dzierżawcze, wskazujące, przyimki miejsca, </w:t>
            </w:r>
            <w:proofErr w:type="spellStart"/>
            <w:r w:rsidR="00003BBC" w:rsidRPr="00FC5B6C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="00003BBC" w:rsidRPr="00FC5B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Simple, czasownik modalny CAN, zaimki w funkcji dopełnienia,</w:t>
            </w:r>
            <w:r w:rsidR="004E6F35" w:rsidRPr="00FC5B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3719B" w:rsidRPr="00FC5B6C">
              <w:rPr>
                <w:rFonts w:ascii="Times New Roman" w:hAnsi="Times New Roman" w:cs="Times New Roman"/>
                <w:i/>
                <w:sz w:val="24"/>
                <w:szCs w:val="24"/>
              </w:rPr>
              <w:t>pytania szczegółowe</w:t>
            </w:r>
            <w:r w:rsidR="00003BBC" w:rsidRPr="00FC5B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9" w:type="dxa"/>
          </w:tcPr>
          <w:p w:rsidR="00C352FE" w:rsidRPr="00FC5B6C" w:rsidRDefault="002E4709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bezbłędnie zapisuje poznane wyrazy, a sporadyczne błędy samodzielnie wyszukuje i poprawia</w:t>
            </w:r>
          </w:p>
          <w:p w:rsidR="006F0466" w:rsidRPr="00FC5B6C" w:rsidRDefault="006F0466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-poprawnie wymawia wyrazy, również te występujące sporadycznie, np. w tekstach</w:t>
            </w:r>
          </w:p>
          <w:p w:rsidR="006F0466" w:rsidRPr="00FC5B6C" w:rsidRDefault="006F0466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0878"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 biegle stosuje poznane struktury gramatyczne  w zadaniach językowych i swobodnej komunikacji</w:t>
            </w:r>
          </w:p>
          <w:p w:rsidR="007A0878" w:rsidRPr="00FC5B6C" w:rsidRDefault="007A0878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709" w:rsidRPr="00FC5B6C" w:rsidRDefault="002E4709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FE" w:rsidRPr="00FC5B6C" w:rsidTr="00C352FE">
        <w:tc>
          <w:tcPr>
            <w:tcW w:w="2154" w:type="dxa"/>
          </w:tcPr>
          <w:p w:rsidR="00C352FE" w:rsidRPr="00FC5B6C" w:rsidRDefault="00B12B82" w:rsidP="007C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Uczeń rozumie </w:t>
            </w:r>
            <w:r w:rsidR="006561B1" w:rsidRPr="00FC5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przetwarza </w:t>
            </w:r>
            <w:r w:rsidRPr="00FC5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proste wypowiedzi ustne i pisemne </w:t>
            </w:r>
          </w:p>
        </w:tc>
        <w:tc>
          <w:tcPr>
            <w:tcW w:w="2476" w:type="dxa"/>
          </w:tcPr>
          <w:p w:rsidR="00165FD5" w:rsidRPr="00FC5B6C" w:rsidRDefault="00165FD5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954580" w:rsidRPr="00FC5B6C" w:rsidRDefault="00954580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rozumie polecenia nauczyciela i poprawnie na nie reaguje</w:t>
            </w:r>
          </w:p>
          <w:p w:rsidR="00C352FE" w:rsidRPr="00FC5B6C" w:rsidRDefault="00954580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tłumaczy w tekście czytanym pojedyncze słowa: łatwe, krótkie, pospolite</w:t>
            </w:r>
          </w:p>
          <w:p w:rsidR="00DF7A64" w:rsidRPr="00FC5B6C" w:rsidRDefault="00DF7A64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czasami poprawnie rozwiązuje zadania na czytanie</w:t>
            </w:r>
          </w:p>
          <w:p w:rsidR="00DF7A64" w:rsidRPr="00FC5B6C" w:rsidRDefault="00DF7A64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zadania na rozumienie ze słuchu sprawiają mu trudność</w:t>
            </w:r>
          </w:p>
        </w:tc>
        <w:tc>
          <w:tcPr>
            <w:tcW w:w="2427" w:type="dxa"/>
          </w:tcPr>
          <w:p w:rsidR="00165FD5" w:rsidRPr="00FC5B6C" w:rsidRDefault="00165FD5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954580" w:rsidRPr="00FC5B6C" w:rsidRDefault="00954580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rozumie polecenia nauczyciela i poprawnie na nie reaguje</w:t>
            </w:r>
          </w:p>
          <w:p w:rsidR="00C352FE" w:rsidRPr="00FC5B6C" w:rsidRDefault="00954580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wyszukuje słowa klucze w tekście pisanym i słuchanym</w:t>
            </w:r>
          </w:p>
          <w:p w:rsidR="00954580" w:rsidRPr="00FC5B6C" w:rsidRDefault="00954580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częściowo poprawnie rozwiązuje zadania na słuchanie i czytanie</w:t>
            </w:r>
          </w:p>
          <w:p w:rsidR="006561B1" w:rsidRPr="00FC5B6C" w:rsidRDefault="006561B1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165FD5" w:rsidRPr="00FC5B6C" w:rsidRDefault="00165FD5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954580" w:rsidRPr="00FC5B6C" w:rsidRDefault="00954580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rozumie polecenia nauczyciela i poprawnie na nie reaguje</w:t>
            </w:r>
          </w:p>
          <w:p w:rsidR="00C352FE" w:rsidRPr="00FC5B6C" w:rsidRDefault="00954580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w większości poprawnie rozwiązuje zadania na czytanie i słuchanie</w:t>
            </w:r>
          </w:p>
          <w:p w:rsidR="00954580" w:rsidRPr="00FC5B6C" w:rsidRDefault="00954580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wskazuje fragment tekstu, który uzasadnia daną odpowiedź</w:t>
            </w:r>
          </w:p>
          <w:p w:rsidR="006561B1" w:rsidRPr="00FC5B6C" w:rsidRDefault="006561B1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D34"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 streszcza w języku ojczystym przeczytany lub usłyszany tekst</w:t>
            </w:r>
          </w:p>
        </w:tc>
        <w:tc>
          <w:tcPr>
            <w:tcW w:w="2309" w:type="dxa"/>
          </w:tcPr>
          <w:p w:rsidR="00C352FE" w:rsidRPr="00FC5B6C" w:rsidRDefault="008357DC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8357DC" w:rsidRPr="00FC5B6C" w:rsidRDefault="008357DC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rozumie polecenia nauczyciela i poprawnie na nie reaguje</w:t>
            </w:r>
          </w:p>
          <w:p w:rsidR="008357DC" w:rsidRPr="00FC5B6C" w:rsidRDefault="008357DC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4580"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poprawnie </w:t>
            </w: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rozwiązuje zadania na czytanie i słuchanie, a sporadyczne błędy potrafi sam skorygować</w:t>
            </w:r>
          </w:p>
          <w:p w:rsidR="008357DC" w:rsidRPr="00FC5B6C" w:rsidRDefault="00954580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wyszukuje informacje szczegółowe w wypowiedziach i tekstach czytanych</w:t>
            </w:r>
          </w:p>
          <w:p w:rsidR="00954580" w:rsidRPr="00FC5B6C" w:rsidRDefault="00954580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- zwykle potrafi uzasadnić swoje </w:t>
            </w:r>
            <w:r w:rsidRPr="00FC5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odpowiedzi własnymi słowami</w:t>
            </w:r>
          </w:p>
          <w:p w:rsidR="00460D34" w:rsidRPr="00FC5B6C" w:rsidRDefault="00460D34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4DAC"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prostymi słowami </w:t>
            </w: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streszcza w języku angielskim przeczytany lub usłyszany tekst </w:t>
            </w:r>
          </w:p>
        </w:tc>
        <w:tc>
          <w:tcPr>
            <w:tcW w:w="2339" w:type="dxa"/>
          </w:tcPr>
          <w:p w:rsidR="00C352FE" w:rsidRPr="00FC5B6C" w:rsidRDefault="00165FD5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165FD5" w:rsidRPr="00FC5B6C" w:rsidRDefault="00165FD5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rozwiązuje zadania o podwyższonym stopniu trudności</w:t>
            </w:r>
          </w:p>
          <w:p w:rsidR="00165FD5" w:rsidRPr="00FC5B6C" w:rsidRDefault="00165FD5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037B" w:rsidRPr="00FC5B6C">
              <w:rPr>
                <w:rFonts w:ascii="Times New Roman" w:hAnsi="Times New Roman" w:cs="Times New Roman"/>
                <w:sz w:val="24"/>
                <w:szCs w:val="24"/>
              </w:rPr>
              <w:t>przewiduje znaczenie słów na podstawie kontekstu</w:t>
            </w:r>
          </w:p>
          <w:p w:rsidR="00DD037B" w:rsidRPr="00FC5B6C" w:rsidRDefault="00924DAC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pełnymi zdaniami streszcza w języku angielskim przeczytany lub usłyszany tekst</w:t>
            </w:r>
          </w:p>
        </w:tc>
      </w:tr>
      <w:tr w:rsidR="00C352FE" w:rsidRPr="00FC5B6C" w:rsidTr="00C352FE">
        <w:tc>
          <w:tcPr>
            <w:tcW w:w="2154" w:type="dxa"/>
          </w:tcPr>
          <w:p w:rsidR="00992508" w:rsidRPr="00FC5B6C" w:rsidRDefault="00B10F76" w:rsidP="007C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b/>
                <w:sz w:val="24"/>
                <w:szCs w:val="24"/>
              </w:rPr>
              <w:t>Uczeń tworzy krótkie, spójne, proste i logiczne wypowiedzi ustne i pisemne</w:t>
            </w:r>
            <w:r w:rsidR="00992508" w:rsidRPr="00FC5B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2508" w:rsidRPr="00FC5B6C" w:rsidRDefault="00992508" w:rsidP="007C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b/>
                <w:sz w:val="24"/>
                <w:szCs w:val="24"/>
              </w:rPr>
              <w:t>Uczeń reaguje ustnie i pisemnie w typowych sytuacjach</w:t>
            </w:r>
          </w:p>
        </w:tc>
        <w:tc>
          <w:tcPr>
            <w:tcW w:w="2476" w:type="dxa"/>
          </w:tcPr>
          <w:p w:rsidR="00C352FE" w:rsidRPr="00FC5B6C" w:rsidRDefault="00B10F76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992508" w:rsidRPr="00FC5B6C" w:rsidRDefault="00992508" w:rsidP="007C14F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tworzy wypowiedzi, które nie są płynne i są bardzo zwięzłe (pojedyncze wyrazy, proste zdania),</w:t>
            </w:r>
          </w:p>
          <w:p w:rsidR="00992508" w:rsidRPr="00FC5B6C" w:rsidRDefault="00992508" w:rsidP="007C14F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 xml:space="preserve"> w znacznym stopniu są one nielogiczne i niespójne,</w:t>
            </w:r>
          </w:p>
          <w:p w:rsidR="00992508" w:rsidRPr="00FC5B6C" w:rsidRDefault="00992508" w:rsidP="007C14F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uczeń stosuje minimalny zakres poznanego słownictwa oraz struktur,</w:t>
            </w:r>
          </w:p>
          <w:p w:rsidR="00992508" w:rsidRPr="00FC5B6C" w:rsidRDefault="00992508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uczeń popełnia liczne błędy leksykalno-gramatyczne, które mogą zakłócać komunikację.</w:t>
            </w:r>
          </w:p>
        </w:tc>
        <w:tc>
          <w:tcPr>
            <w:tcW w:w="2427" w:type="dxa"/>
          </w:tcPr>
          <w:p w:rsidR="00C352FE" w:rsidRPr="00FC5B6C" w:rsidRDefault="00B10F76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992508" w:rsidRPr="00FC5B6C" w:rsidRDefault="00992508" w:rsidP="007C14F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tworzy wypowiedzi nie w pełni płynne, częściowo nielogiczne i niespójne,</w:t>
            </w:r>
          </w:p>
          <w:p w:rsidR="00992508" w:rsidRPr="00FC5B6C" w:rsidRDefault="00992508" w:rsidP="007C14F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przekazuje i uzyskuje większość istotnych informacji,</w:t>
            </w:r>
          </w:p>
          <w:p w:rsidR="00992508" w:rsidRPr="00FC5B6C" w:rsidRDefault="00992508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popełnia sporo błędów leksykalno-gramatycznych, które częściowo zakłócają komunikację</w:t>
            </w:r>
          </w:p>
        </w:tc>
        <w:tc>
          <w:tcPr>
            <w:tcW w:w="2289" w:type="dxa"/>
          </w:tcPr>
          <w:p w:rsidR="00C352FE" w:rsidRPr="00FC5B6C" w:rsidRDefault="00B10F76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992508" w:rsidRPr="00FC5B6C" w:rsidRDefault="00992508" w:rsidP="007C14F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tworzy wypowiedzi dość płynne, logiczne i spójne,</w:t>
            </w:r>
          </w:p>
          <w:p w:rsidR="00992508" w:rsidRPr="00FC5B6C" w:rsidRDefault="00992508" w:rsidP="007C14F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pisze prace pisemne zachowując odpowiednią formę i styl,</w:t>
            </w:r>
          </w:p>
          <w:p w:rsidR="00992508" w:rsidRPr="00FC5B6C" w:rsidRDefault="00992508" w:rsidP="007C14F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uzyskuje i przekazuje większość istotnych informacji,</w:t>
            </w:r>
          </w:p>
          <w:p w:rsidR="00992508" w:rsidRPr="00FC5B6C" w:rsidRDefault="00992508" w:rsidP="007C14F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stosuje adekwatne do tematu słownictwo oraz struktury,</w:t>
            </w:r>
          </w:p>
          <w:p w:rsidR="00992508" w:rsidRPr="00FC5B6C" w:rsidRDefault="00992508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popełnia błędy leksykalno-gramatyczne, nie zakłócające komunikacji.</w:t>
            </w:r>
          </w:p>
        </w:tc>
        <w:tc>
          <w:tcPr>
            <w:tcW w:w="2309" w:type="dxa"/>
          </w:tcPr>
          <w:p w:rsidR="00C352FE" w:rsidRPr="00FC5B6C" w:rsidRDefault="00B10F76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10F76" w:rsidRPr="00FC5B6C" w:rsidRDefault="00B10F76" w:rsidP="007C14F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tworzy wypowiedzi płynne, logiczne i spójne,</w:t>
            </w:r>
          </w:p>
          <w:p w:rsidR="00B10F76" w:rsidRPr="00FC5B6C" w:rsidRDefault="00B10F76" w:rsidP="007C14F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pisze prace pisemne zachowując odpowiednią formę i styl,</w:t>
            </w:r>
          </w:p>
          <w:p w:rsidR="00B10F76" w:rsidRPr="00FC5B6C" w:rsidRDefault="00B10F76" w:rsidP="007C14F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uzyskuje i przekazuje wszystkie wymagane informacje,</w:t>
            </w:r>
          </w:p>
          <w:p w:rsidR="00B10F76" w:rsidRPr="00FC5B6C" w:rsidRDefault="00B10F76" w:rsidP="007C14F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stosuje bogate słownictwo oraz rozbudowane struktury,</w:t>
            </w:r>
          </w:p>
          <w:p w:rsidR="00B10F76" w:rsidRPr="00FC5B6C" w:rsidRDefault="00B10F76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popełnia sporadyczne błędy leksykalno-gramatyczne nie zakłócające komunikacji.</w:t>
            </w:r>
          </w:p>
        </w:tc>
        <w:tc>
          <w:tcPr>
            <w:tcW w:w="2339" w:type="dxa"/>
          </w:tcPr>
          <w:p w:rsidR="00C352FE" w:rsidRPr="00FC5B6C" w:rsidRDefault="00B10F76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992508" w:rsidRPr="00FC5B6C" w:rsidRDefault="000B7C9E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swobodnie wypowiada się w formie ustnej i pisemnej, również w sytuacjach nietypowych</w:t>
            </w:r>
          </w:p>
          <w:p w:rsidR="000B7C9E" w:rsidRPr="00FC5B6C" w:rsidRDefault="000B7C9E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6C">
              <w:rPr>
                <w:rFonts w:ascii="Times New Roman" w:hAnsi="Times New Roman" w:cs="Times New Roman"/>
                <w:sz w:val="24"/>
                <w:szCs w:val="24"/>
              </w:rPr>
              <w:t>- spontanicznie reaguje na zaistniałą sytuację</w:t>
            </w:r>
          </w:p>
        </w:tc>
      </w:tr>
      <w:tr w:rsidR="00C352FE" w:rsidRPr="00FC5B6C" w:rsidTr="00C352FE">
        <w:tc>
          <w:tcPr>
            <w:tcW w:w="2154" w:type="dxa"/>
          </w:tcPr>
          <w:p w:rsidR="00C352FE" w:rsidRPr="00FC5B6C" w:rsidRDefault="00C352FE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C352FE" w:rsidRPr="00FC5B6C" w:rsidRDefault="00C352FE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352FE" w:rsidRPr="00FC5B6C" w:rsidRDefault="00C352FE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C352FE" w:rsidRPr="00FC5B6C" w:rsidRDefault="00C352FE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C352FE" w:rsidRPr="00FC5B6C" w:rsidRDefault="00C352FE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C352FE" w:rsidRPr="00FC5B6C" w:rsidRDefault="00C352FE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4E8" w:rsidRPr="00FC5B6C" w:rsidRDefault="009E24E8" w:rsidP="007C14F6">
      <w:pPr>
        <w:rPr>
          <w:rFonts w:ascii="Times New Roman" w:hAnsi="Times New Roman" w:cs="Times New Roman"/>
          <w:sz w:val="24"/>
          <w:szCs w:val="24"/>
        </w:rPr>
      </w:pPr>
      <w:r w:rsidRPr="00FC5B6C">
        <w:rPr>
          <w:rFonts w:ascii="Times New Roman" w:hAnsi="Times New Roman" w:cs="Times New Roman"/>
          <w:sz w:val="24"/>
          <w:szCs w:val="24"/>
        </w:rPr>
        <w:t>Zakresy leksykalno-gramatyczne napisane kursywą realizowane są w 2 okresie nauki.</w:t>
      </w:r>
    </w:p>
    <w:p w:rsidR="009E24E8" w:rsidRPr="00FC5B6C" w:rsidRDefault="009E24E8" w:rsidP="007C14F6">
      <w:pPr>
        <w:rPr>
          <w:rFonts w:ascii="Times New Roman" w:hAnsi="Times New Roman" w:cs="Times New Roman"/>
          <w:sz w:val="24"/>
          <w:szCs w:val="24"/>
        </w:rPr>
      </w:pPr>
      <w:r w:rsidRPr="00FC5B6C">
        <w:rPr>
          <w:rFonts w:ascii="Times New Roman" w:hAnsi="Times New Roman" w:cs="Times New Roman"/>
          <w:sz w:val="24"/>
          <w:szCs w:val="24"/>
        </w:rPr>
        <w:t xml:space="preserve">Tematy podkreślone realizowane są przez cały rok szkolny. </w:t>
      </w:r>
    </w:p>
    <w:sectPr w:rsidR="009E24E8" w:rsidRPr="00FC5B6C" w:rsidSect="00C352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FE"/>
    <w:rsid w:val="00003BBC"/>
    <w:rsid w:val="000B7C9E"/>
    <w:rsid w:val="00165FD5"/>
    <w:rsid w:val="002D69A5"/>
    <w:rsid w:val="002E4709"/>
    <w:rsid w:val="003134BE"/>
    <w:rsid w:val="00397FAF"/>
    <w:rsid w:val="00460D34"/>
    <w:rsid w:val="004E6F35"/>
    <w:rsid w:val="006561B1"/>
    <w:rsid w:val="006F0466"/>
    <w:rsid w:val="007A0878"/>
    <w:rsid w:val="007C14F6"/>
    <w:rsid w:val="008357DC"/>
    <w:rsid w:val="00863EB4"/>
    <w:rsid w:val="00924DAC"/>
    <w:rsid w:val="00954580"/>
    <w:rsid w:val="00992508"/>
    <w:rsid w:val="009E24E8"/>
    <w:rsid w:val="00A43B9C"/>
    <w:rsid w:val="00B10F76"/>
    <w:rsid w:val="00B12B82"/>
    <w:rsid w:val="00B67B0B"/>
    <w:rsid w:val="00BC6C02"/>
    <w:rsid w:val="00C352FE"/>
    <w:rsid w:val="00C65B0A"/>
    <w:rsid w:val="00D8216D"/>
    <w:rsid w:val="00DD037B"/>
    <w:rsid w:val="00DF7A64"/>
    <w:rsid w:val="00E122E5"/>
    <w:rsid w:val="00F3719B"/>
    <w:rsid w:val="00F66027"/>
    <w:rsid w:val="00FC5B6C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C35CC-0B74-4177-A9BE-117905D2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2018-06-19T07:54:00Z</dcterms:created>
  <dcterms:modified xsi:type="dcterms:W3CDTF">2018-06-19T07:54:00Z</dcterms:modified>
</cp:coreProperties>
</file>