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62" w:rsidRDefault="00E52062" w:rsidP="00E5206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Wymagania edukacyjne na poszczególne oceny </w:t>
      </w:r>
    </w:p>
    <w:p w:rsidR="00E52062" w:rsidRDefault="00E52062" w:rsidP="00E52062">
      <w:pPr>
        <w:spacing w:after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NOWE Słowa na start!</w:t>
      </w:r>
      <w:r>
        <w:rPr>
          <w:rFonts w:ascii="Times New Roman" w:hAnsi="Times New Roman" w:cs="Times New Roman"/>
          <w:b/>
          <w:sz w:val="28"/>
          <w:szCs w:val="28"/>
        </w:rPr>
        <w:t xml:space="preserve"> dla klasy 6 szkoły podstawowej</w:t>
      </w:r>
    </w:p>
    <w:p w:rsidR="00E52062" w:rsidRDefault="00E52062" w:rsidP="00E52062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6"/>
      </w:tblGrid>
      <w:tr w:rsidR="00E52062" w:rsidTr="00E52062">
        <w:trPr>
          <w:trHeight w:val="10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Temat lekcji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062" w:rsidRDefault="00E5206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:rsidR="00E52062" w:rsidRDefault="00E5206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:rsidR="00E52062" w:rsidRDefault="00E5206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2062" w:rsidRDefault="00E5206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062" w:rsidRDefault="00E5206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:rsidR="00E52062" w:rsidRDefault="00E5206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:rsidR="00E52062" w:rsidRDefault="00E5206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2062" w:rsidRDefault="00E5206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 oraz: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062" w:rsidRDefault="00E5206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:rsidR="00E52062" w:rsidRDefault="00E5206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:rsidR="00E52062" w:rsidRDefault="00E5206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2062" w:rsidRDefault="00E5206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 oraz: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062" w:rsidRDefault="00E5206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:rsidR="00E52062" w:rsidRDefault="00E5206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:rsidR="00E52062" w:rsidRDefault="00E5206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2062" w:rsidRDefault="00E5206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 oraz: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062" w:rsidRDefault="00E5206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:rsidR="00E52062" w:rsidRDefault="00E5206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:rsidR="00E52062" w:rsidRDefault="00E5206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2062" w:rsidRDefault="00E5206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Uczeń: potrafi to, co na ocenę bardzo dobrą oraz:</w:t>
            </w:r>
          </w:p>
          <w:p w:rsidR="00E52062" w:rsidRDefault="00E5206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2062" w:rsidTr="00E52062">
        <w:trPr>
          <w:trHeight w:val="1068"/>
        </w:trPr>
        <w:tc>
          <w:tcPr>
            <w:tcW w:w="14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062" w:rsidRDefault="00E5206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OKRES I</w:t>
            </w: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Inni, obcy, tacy sami?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opisuje obraz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omawia kompozycję obrazu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charakteryzuje postacie przestawione na obrazie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wypowiada się na temat specyfiki komiksu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nazywa wrażenia, jakie wzbudza w nim obraz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formułuje problem przedstawiony na obrazie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wyraża własny sąd o obrazie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bierze udział w dyskusji na temat problemu przedstawionego na obrazie</w:t>
            </w: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Wyobcowanie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akcja, wątek, fabuła jednowątkowa, fabuła wielowątkowa, narrator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omawia problematykę fragmentu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doświadczenia bohaterów i porównuje je z własnymi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podejmuje dyskusję na temat wyobcowania i tolerancji </w:t>
            </w: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Zmartwienia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związek frazeologiczny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określa tematykę fragmentu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nazywa uczucia, których doświadcza bohaterka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określa problematykę fragmentu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wyraża własny sąd o postaciach i zdarzeniach 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wartości ważne dla bohaterów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podejmuje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dyskusję na temat sposobu traktowania osób z niepełnosprawnością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Czym jest starość?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referuje treść wiersza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rodzaj literacki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podmiot liryczny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środki stylistyczne i określa ich funkcję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znaczenie puenty utworu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podejmuje dyskusję na temat sposobu postrzegania ludzi starych</w:t>
            </w: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Tolerancja religijna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specyfikę miejsca akcji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uczucia, których doświadcza bohaterka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informacje na temat jednej z religii wymienionych we fragmencie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podejmuje dyskusję na temat tolerancji religijnej</w:t>
            </w: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 już wiemy o odmiennych częściach mowy?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rozpoznaje i wskazuje odmienne części mowy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odróżnia części mowy odmienne od nieodmiennych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kategorie gramatyczne poszczególnych części mowy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rozpoznaje formę wskazanej części mowy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stosuje właściwe formy odmiennych części mowy w kontekście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Rafał Kosik,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Felix, Net 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Nika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oraz Gang Niewidzialnych ludzi ( lektura nadobowiązkowa)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lektury nadobowiązkowej, ustala kolejność zdarzeń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omawia elementy świata przedstawionego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narratora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powieść fantastycznonaukowa (science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fiction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wątek główny i wątki poboczne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rozróżnia elementy realistyczne i fantastyczne w utworze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pierwszoplanowych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utworu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nazywa wrażenia, które wzbudza w nim czytany tekst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określa problematykę utworu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uczucia, których doświadczają bohaterowie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doświadczenia głównych bohaterów i porównuje je z własnymi 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i określa wartości ważne dla bohaterów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wypowiada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się na temat rozwoju techniki i jej wpływu na życie codzienne, wskazuje wady i zalety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podejmuje dyskusję na temat sztucznej inteligencji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tworzy opowiadanie w konwencji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science-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fiction</w:t>
            </w:r>
            <w:proofErr w:type="spellEnd"/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redaguje charakterystykę?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różnice pomiędzy charakterystyką a opisem postaci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odnajduje w tekście przykłady ilustrujące wskazane cechy charakteru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przygotowuje materiały do napisania charakterystyki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tworzy plan charakterystyki wskazanego bohatera literackiego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tworzy charakterystykę wskazanego bohatera literackiego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stosuje zasady budowania akapitów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Wpływ otoczenia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stereotyp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uczestniczy w dyskusji na temat stereotypowego postrzegania innych ludzi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przedstawia wybrany stereotyp</w:t>
            </w: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korzystać ze słownika poprawnej polszczyzny?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odnajduje hasło w słowniku poprawnej polszczyzny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wyszukuje w słowniku potrzebne informacje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wykorzystuje słownik poprawnej polszczyzny przy tworzeniu tekstów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przygotowuje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wyjaśnienia, które pomagają zrozumieć przyczynę danej formy zapisu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Wykluczenie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odnosi problematykę fragmentu do swoich własnych doświadczeń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bierze udział w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dyskusji na temat przyczyn wykluczania niektórych osób</w:t>
            </w: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Człowiek wobec świata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referuje treść wiersza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rodzaj literacki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wskazuje podmiot liryczny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wypowiada się na temat podmiotu lirycznego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wskazuje środki stylistyczne i określa ich funkcję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określa problematykę utworu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nazywa wrażenia, jakie wzbudza w nim czytany tekst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wyraża własny sąd na temat wiersza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interpretuje wiersz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uczestniczy w dyskusji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na temat zagrożeń, jakie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dla relacji międzyludzkich niesie ze sobą rozwój technologii</w:t>
            </w: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Tęsknota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uchodźca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przyczyny, dla których bohaterowie musieli opuścić swój dom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doświadczenia bohaterów i porównuje je z własnymi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funkcję specyficznego języka, którym posługuje się narrator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interpretuje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metaforyczne wypowiedzi babci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odnosi problematykę poruszoną we fragmencie do swoich własnych doświadczeń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podejmuje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dyskusję na temat priorytetów, którymi kieruje się człowiek, zwłaszcza w sytuacji zagrożenia</w:t>
            </w: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Pisownia trudnych form rzeczowników i przymiotników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relacjonuje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zasady pisowni zakończeń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dztwo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dzki</w:t>
            </w:r>
            <w:proofErr w:type="spellEnd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oraz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ctwo</w:t>
            </w:r>
            <w:proofErr w:type="spellEnd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cki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przyczyny zapisu podanych wyrazów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właściwe formy wyrazów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tworzy poprawne przymiotniki od podanych rzeczowników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Podsumowanie i powtórzenie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odtwarza najważniejsze fakty, sądy i opinie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posługuje się terminami i pojęciami: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narrator, powieść, świat przedstawiony, akcja, wątek, fabuła jednowątkowa, powieść fantastycznonaukowa, charakterystyka, pisownia trudnych form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rzeczowników i przymiotników, odmienne części mowy, rodzina wyrazów, wyrazy pokrewne, słownik poprawnej polszczyzny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wykorzystuje najważniejsze konteksty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wyciąga wnioski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własne stanowisko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interpretuje wymagany materiał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właściwie argumentuje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uogólnia, podsumowuje i porównuje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wykorzystuje bogate konteksty 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formułuje i rozwiązuje problemy badawcze</w:t>
            </w: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Trudne sprawy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opisuje obraz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barwy użyte przez malarza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omawia kompozycję obrazu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charakteryzuje postacie przedstawione na obrazie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wypowiada się na temat sposobu przedstawienia postaci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nazywa wrażenia, jakie wzbudza w nim obraz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formułuje problem przedstawiony na obrazie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wyraża własny sąd o obrazie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interpretuje funkcję barw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porównuje obraz z innymi tekstami kultury podejmującymi podobną problematykę</w:t>
            </w: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Ważne pytania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przytacza pytania zadane w tekście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wyjaśnia, na czym polega pytanie filozoficzne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definiuje pojęcie szczęścia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/>
                <w:sz w:val="20"/>
                <w:szCs w:val="20"/>
              </w:rPr>
              <w:t>własną opinię na temat zagadnień poruszonych w tekście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formułuje inne pytania filozoficzne</w:t>
            </w: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Poetycki obraz jesieni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referuje treść wiersza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rodzaj literacki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środki stylistyczne i określa ich funkcję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nastrój utworu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znaczenia dosłowne i przenośne tekstu 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utwór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przywołuje i interpretuje inne teksty przedstawiające jesień</w:t>
            </w: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Grypa duszy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przyczyny, dla których dziadek podjął decyzję o przeprowadzce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podejmuje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dyskusję na temat przyczyn melancholii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omawia obraz Fredericka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Cayley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Robinsona</w:t>
            </w: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 Dzieciństwo wobec dorosłości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referuje treść wiersza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rodzaj literacki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podmiot liryczny i adresata lirycznego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środki stylistyczne i określa ich funkcję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na temat podmiotu lirycznego i adresata lirycznego 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nastrój utworu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i omawia różnice pomiędzy dorosłością a dzieciństwem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utwór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omawia inne teksty kultury prezentujące obraz dzieciństwa</w:t>
            </w: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Strata bliskiej osoby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narracja pierwszoosobowa, narracja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trzecioosobowa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pytanie retoryczne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funkcję rodzaju narracji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wartości w utworze oraz określa wartości ważne dla bohaterów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przywołuje i interpretuje inne teksty kultury poruszające temat śmierci </w:t>
            </w: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opisuje przeżycia wewnętrzne?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cechy opisu przeżyć wewnętrznych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przygotowuje materiały do opisu przeżyć wewnętrznych 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redaguje plan opisu przeżyć wewnętrznych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redaguje pełny, spójny i poprawny opis przeżyć wewnętrznych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stosuje zasady budowania akapitów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Pierwsza miłość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narracja pierwszoosobowa,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narracja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trzecioosobowa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pytanie retoryczne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określa tematykę fragmentu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funkcję rodzaju narracji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wyraża własny sąd o postaciach i zdarzeniach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na temat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zachowań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osób zakochanych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redaguje opis przeżyć wewnętrznych Kaśki</w:t>
            </w: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Czym różnią się czasowniki dokonane od niedokonanych?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czasowniki dokonane, czasowniki niedokonane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uzupełnia zdania właściwymi formami czasowników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formy dokonane w tekście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tworzy czasowniki dokonane od niedokonanych 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stosuje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czasowniki dokonane i niedokonane w odpowiednim kontekście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pełnią czasowniki w stronie czynnej i biernej?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strona czynna, strona bierna, czasowniki przechodnie, czasowniki nieprzechodnie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zdania, w których podmiot nie jest wykonawcą czynności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przekształca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czasowniki ze strony czynnej na bierną i z biernej na czynną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czasowniki nieprzechodnie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sytuacje, w których używa się strony biernej i wyjaśnia dlaczego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Pisownia trudnych form czasowników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bezokolicznik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różnice w wymowie i pisowni podanych bezokoliczników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wyjaśnia zasady pisowni końcówek bezokoliczników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tworzy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formy osobowe do podanych bezokoliczników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zapisuje bezokoliczniki od podanych form osobowych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używa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trudnych form czasowników w dłuższym tekście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sytuacji, przeżyć wewnętrznych i dzieła sztuki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opis sytuacji, opis przeżyć wewnętrznych, opis dzieła sztuki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elementy składające się na opis sytuacji, opis przeżyć wewnętrznych i opis dzieła sztuki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sytuacje przedstawione na ilustracjach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opisuje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emocje postaci, przedstawionych na ilustracjach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redaguje </w:t>
            </w:r>
            <w:r>
              <w:rPr>
                <w:rFonts w:ascii="Times New Roman" w:hAnsi="Times New Roman"/>
                <w:sz w:val="20"/>
                <w:szCs w:val="20"/>
              </w:rPr>
              <w:t>opis sytuacji na podstawie podanego planu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opisuje </w:t>
            </w:r>
            <w:r>
              <w:rPr>
                <w:rFonts w:ascii="Times New Roman" w:hAnsi="Times New Roman"/>
                <w:sz w:val="20"/>
                <w:szCs w:val="20"/>
              </w:rPr>
              <w:t>uczucia i stany wewnętrzne bohaterów podanej sytuacji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odnajduje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dowolnych źródłach symboliczne znaczenia wskazanych elementów, występujących na obrazach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redaguje dobrze zorganizowany, jasny i zrozumiały opis sytuacji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tworzy pogłębiony opis przeżyć wewnętrznych, trafnie nazywając uczucia oraz stany psychiczne, posługując się bogatym słownictwem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przy opisie dzieła sztuki wnikliwie przedstawia elementy charakterystyczne,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sposób kompetentny omawia cechy artyzmu, ocenia i interpretuje dzieło sztuki, ujawniając wrażliwość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Samotność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Wieczór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Anny Kamieńskiej: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referuje treść wiersza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rodzaj literacki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podmiot liryczny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anafora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Rutka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Joanny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Fabickiej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Wieczór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Anny Kamieńskiej: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środki stylistyczne i określa ich funkcję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Rutka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Joanny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Fabickiej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funkcję rodzaju narracji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Wieczór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Anny Kamieńskiej: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opowiada o problematyce utworu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znaczenia dosłowne i przenośne w wierszu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Rutka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Joanny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Fabickiej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elementy fantastyczne i określa ich funkcję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wartości w utworze oraz określa wartości ważne dla bohaterów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Wieczór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Anny Kamieńskiej: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utwór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Rutka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Joanny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Fabickiej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przenośnię użytą we fragmencie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omawia kontekst historyczny fragmentu książki Joanny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Fabickiej</w:t>
            </w:r>
            <w:proofErr w:type="spellEnd"/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Jaką funkcję pełnią zaimki?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rodzaje zaimków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podaje zasady używania dłuższych i krótszych form zaimków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używa zaimków w odpowiednim kontekście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zastępuje różne wyrazy zaimkami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tworzy odpowiednie formy zaimków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jakie części mowy zastępują podane zaimki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używa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dłuższych i krótszych form zaimków w odpowiednich kontekstach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Rodzinny kryzys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powieść detektywistyczna, szyfr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funkcję rodzaju narracji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cechy powieści detektywistycznej w utworze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wartości w utworze oraz określa wartości ważne dla bohaterów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przedstawia wybraną powieść detektywistyczną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redaguje opowiadanie z wątkiem detektywistycznym</w:t>
            </w: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Ludzie telewizji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profesje związane z telewizją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opisuje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zadania osób zaangażowanych przy tworzeniu programów telewizyjnych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cechy, którymi powinni się charakteryzować przedstawiciele poszczególnych profesji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specyfikę telewizji jako medium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Niewidzialne sprawy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teatr, fikcja literacka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funkcję rodzaju narracji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wypowiada się na temat specyfiki teatru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emocje, których doświadczają bohaterowie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wrażenia, jakie wzbudza w nim czytany tekst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wartości w utworze oraz określa wartości ważne dla bohaterów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pacing w:after="0"/>
              <w:contextualSpacing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na temat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niewidzialnych ludzi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niewidzialnych spraw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Programy telewizyjne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programy telewizyjne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podaje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przykłady programów telewizyjnych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i klasyfikuje je do właściwych kategorii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wymienia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cechy programów telewizyjnych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redaguje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tekst informacyjny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redaguje reklamę</w:t>
            </w: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Korzystanie z telefonu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artykułu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higienia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fonoholizm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 i główną myśl tekstu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cechy artykułu prasowego we fragmencie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odróżnia informacje o faktach od opinii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Podsumowanie i powtórzenie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odtwarza najważniejsze fakty, sądy i opinie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posługuje się terminami i pojęciami: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powieść detektywistyczna (kryminalna), narracja pierwszoosobowa, anafora, fikcja literacka, opis przeżyć wewnętrznych, pisownia trudnych czasowników, zaimki, czasowniki dokonane i niedokonane, strona czynna i bierna czasowników, czasowniki przechodnie i nieprzechodnie, ludzie telewizji, programy telewizyjne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wykorzystuje najważniejsze konteksty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wyciąga wnioski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własne stanowisko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interpretuje wymagany materiał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właściwie argumentuje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uogólnia, podsumowuje i porównuje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wykorzystuje bogate konteksty 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formułuje i rozwiązuje problemy badawcze</w:t>
            </w: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Jacy jesteśmy?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opisuje obraz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omawia kompozycję obrazu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charakteryzuje postacie przestawione na obrazie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omawia funkcję tła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nazywa wrażenia, jakie wzbudza w nim obraz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interpretuje fakt umieszczenia na obrazie rzeźby Rodina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formułuje problem przedstawiony na obrazie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wyraża własny sąd o obrazie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uczestniczy w dyskusji na temat problemu przedstawionego na obrazie</w:t>
            </w: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lastRenderedPageBreak/>
              <w:t xml:space="preserve">Bajki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Ignacego Krasickiego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wypowiada się na temat Ignacego Krasickiego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bajka, morał, epika, uosobienie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bajek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uosobienia w bajkach i określa ich funkcję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 utworach cechy gatunkowe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i omawia morał w bajkach 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o których mowa w utworach 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sąd o postaciach i zdarzeniach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problematykę bajek do własnych doświadczeń 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kontekst historyczny twórczości Ignacego Krasickiego </w:t>
            </w: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P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Prawda o ludziach zapisana w bajkach – Aleksander Fredro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bajka, morał, uosobienie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relacjonuje treść bajki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uosobienie w bajce i określa jego funkcję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cechy bajki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podaje różnice pomiędzy bajką a baśnią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i omawia morał w baje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wartości, o których mowa w utworze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problematykę bajki do własnych doświadczeń 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uczestniczy w dyskusji na temat problemu zaprezentowanego w bajce</w:t>
            </w: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Relacje międzyludzkie w krzywym zwierciadle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bajka, morał, uosobienie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bajki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uosobienie w bajce i określa jego funkcję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cechy bajki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i omawia morał w baje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wartości, o których mowa w utworze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problematykę bajki do własnych doświadczeń 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redaguje bajkę</w:t>
            </w: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korzystać ze słownika terminów literackich?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odnajduje żądane hasło w słowniku terminów literackich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przy redagowaniu tekstów korzystać ze słownika terminów literackich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swoistość definicji słownikowych 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krytycznie ocenia pozyskane informacje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Kompleksy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wyrazy neutralne, wyrazy nacechowane emocjonalnie, zdrobnienia, zgrubienia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funkcję rodzaju narracji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interpretuje zakończenie fragmentu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na temat problematyki poruszonej we fragmencie</w:t>
            </w: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Jak dyskutować?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dyskusja, teza, hipoteza, argument, przykład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podaje różnice pomiędzy tezą a hipotezą, argumentem a przykładem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formułuje tezę bądź hipotezę do podanego problemu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formułuje argumentację do podanej tezy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rozróżnia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argumenty odnoszące się do faktów i logiki oraz odwołujące się do emocji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aktywnie uczestniczyć w dyskusji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Jak przygotowuje wypowiedź o charakterze argumentacyjnym?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teza, argumenty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formułuje tezę do podanych argumentów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różnice pomiędzy argumentami odwołującymi się do faktów i logiki a argumentami emocjonalnymi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wskazuje w podanym tekście argumenty oraz przykłady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formułuje argumentację do podanej tezy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wskazuje w podanym tekście argumenty odwołujące się do faktów i logiki oraz argumenty emocjonalne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tworzy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argumentację potwierdzającą podaną tezę oraz zaprzeczającą jej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Jak nas widzą inni?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rozpoznaje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wypowiedź jako tekst nieliteracki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charakteryzuje bohaterkę fragmentu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 i główną myśl tekstu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doświadczenia bohaterki fragmentu do swoich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Refleksja o sobie samym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referuje treść wiersza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rodzaj literacki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środki stylistyczne i określa ich funkcję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wyjaśnia znaczenia dosłowne i przenośne w wierszu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utwór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obraz w kontekście wiersza</w:t>
            </w: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 już wiemy o nieodmiennych częściach mowy?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nieodmienne części mowy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cechy nieodmiennych części mowy 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odróżnia nieodmienne części mowy od odmiennych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tworzy przysłówki od podanych przymiotników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rozpoznaje nieodmienne części mowy w tekście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używa przysłówków w tekście 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posługuje się przyimkami i spójnikami w tekście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pełnią wykrzyknik i partykuła?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wykrzyknik i partykuła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cechy nieodmiennych części mowy: wykrzyknika i partykuły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odróżnia nieodmienne części mowy od odmiennych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 tekście partykuły i wykrzykniki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używa partykuł i wykrzykników w tekście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Pisownia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 różnymi częściami mowy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relacjonuje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zasady łącznej i rozdzielnej pisowni partykuły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odnajduje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 tekście błędne zapisy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z różnymi częściami mowy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uzasadnia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pisownię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z różnymi częściami mowy w podanych przykładach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stosuje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zasady poprawnej pisowni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z różnymi częściami mowy we własnym tekście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Użycie dwukropka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zasady używania dwukropka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 tekście, gdzie należy postawić dwukropek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uzasadnia użycie dwukropka w podanych przykładach 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stosuje dwukropek we własnych tekstach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Podsumowanie i powtórzenie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odtwarza najważniejsze fakty, sądy i opinie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posługuje się terminami i pojęciami: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motto, apostrofa, bajka, morał, wypowiedź argumentacyjna, zasady dyskusji, nieodmienne części mowy, pisownia wyrazów z nie, dwukropek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wykorzystuje najważniejsze konteksty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wyciąga wnioski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własne stanowisko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interpretuje wymagany materiał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właściwie argumentuje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uogólnia, podsumowuje i porównuje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wykorzystuje bogate konteksty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formułuje i rozwiązuje problemy badawcze</w:t>
            </w: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Odkrywanie świata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opisuje obraz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miejsce, w którym znajdują się przedstawione postacie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omawia kompozycję obrazu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charakteryzuje postacie przestawione na obrazie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nazywa wrażenia, jakie wzbudza w nim obraz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formułuje problem przedstawiony na obrazie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wyraża własny sąd o obrazie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uczestniczy w dyskusji na temat problemu przedstawionego na obrazie</w:t>
            </w: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lastRenderedPageBreak/>
              <w:t>W pustyni i w puszczy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Henryka Sienkiewicza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wypowiada się na temat Henryka Sienkiewicza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lektury, ustala kolejność zdarzeń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powieść przygodowa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wątek główny i wątki poboczne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bohaterów pierwszoplanowych oraz drugoplanowych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funkcję rodzaju narracji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uczucia, których doświadczają bohaterowie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cechy powieści przygodowej w utworze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tło historyczne powieści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wskazuje elementy zgodne z prawdą historyczną oraz te, które jej przeczą</w:t>
            </w: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Postrzeganie Afryki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mit, fakt, stereotyp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artykułu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 i główną myśl tekstu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przedstawia stereotypowy obraz Afryki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konfrontuje przeczytane informacje z własnymi wyobrażeniami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wyjaśnia przyczyny zakorzenienia stereotypów na temat Afryki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przygotowuje prezentację o wybranym państwie afrykańskim</w:t>
            </w: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Kodeks turysty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 tekstu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dzieli tekst na części tematyczne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wypowiada swoją opinię na temat zasad przedstawionych w tekście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przygotowuje prezentację na temat wybranego kraju i jego specyfiki</w:t>
            </w: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Podróż oczami poety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referuje treść wiersza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rodzaj literacki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podmiot liryczny i adresata lirycznego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środki stylistyczne i określa ich funkcję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wypowiada się na temat podmiotu lirycznego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wyjaśnia przyczynę zastosowania cudzysłowu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nastrój utworu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znaczenia dosłowne i przenośne w wierszu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utwór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sporządza notatkę na temat jednego z miast przedstawionych w wierszu</w:t>
            </w: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Różne rodzaje muzeów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rodzaje muzeów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opisuje specyfikę poszczególnych muzeów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znane sobie muzea i przypisuje je do podanych kategorii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opisuje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wybrane muzeum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przygotowuje prezentację o różnych rodzajach muzeów</w:t>
            </w: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Co już wiemy o częściach zdania?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części zdania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poszczególne części zdania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 podanych zdaniach poszczególne części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przekształca zdania tak, aby zastosuje inny rodzaj podmiotu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wyrażamy oczekiwania?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wylicza rodzaje perswazji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definiuje perswazję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poszczególne rodzaje perswazji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przyporządkowuje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sposób wyrażania oczekiwań do sytuacji oraz osoby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formułuje różne sposoby wyrażania oczekiwań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Znaki interpunkcyjne w dialogach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zasady stosowania interpunkcji w dialogach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miejsca, w których należy postawić myślnik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rozpoznaje, jakich znaków brakuje w podanym tekście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tworzy dialog stosując zasady interpunkcyjne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urozmaicić wypowiedź twórczą?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definiuje wypowiedź twórczą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elementy urozmaicające wypowiedź twórczą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redaguje dialog urozmaicający akcję podanego tekstu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wzbogaca podany tekst o elementy urozmaicające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redaguje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wypowiedź twórczą zawierającą elementy urozmaicające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Wspomnienia z podróży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narratora oraz bohaterów fragmentu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funkcję rodzaju narracji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ocenia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relację państwa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Bongrain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z ich wakacyjnego wyjazdu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na temat sposobów relacjonowania swoich przeżyć</w:t>
            </w: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Pisownia wyrazów wielką i małą literą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zasady pisowni wielką i małą literą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zapisuje prawnie podane wyrazy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uzasadnia pisownię podanych słów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tworzy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tekst, w którym stosuje pisownię wyrazów wielką i małą literą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języków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wyjaśnia pojęcie: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scenariusz filmowy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określa tematykę fragmentu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narratora oraz bohatera fragmentu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funkcję rodzaju narracji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elementy komizmu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 redaguje scenariusz filmowy na podstawie podanego tekstu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redaguje oryginalny scenariusz filmowy na podstawie własnego pomysłu</w:t>
            </w: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Człowiek wobec przestrzeni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referuje treść wiersza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rodzaj literacki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podmiot liryczny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środki stylistyczne i określa ich funkcję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nastrój utworu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na temat podmiotu lirycznego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utwór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obraz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Bernta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Groenvolda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w odniesieniu do omawianego wiersza</w:t>
            </w: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Podsumowanie i powtórzenie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odtwarza najważniejsze fakty, sądy i opinie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posługuje się terminami i pojęciami: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powieść przygodowa, wyrażanie oczekiwań (perswazja), scenariusz filmowy, wypowiedź twórcza, pisownia wielką i małą literą, znaki interpunkcyjne w dialogach, części zdania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wykorzystuje najważniejsze konteksty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wyciąga wnioski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własne stanowisko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interpretuje wymagany materiał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właściwie argumentuje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uogólnia, podsumowuje i porównuje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wykorzystuje bogate konteksty 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formułuje i rozwiązuje problemy badawcze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062" w:rsidTr="00E52062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062" w:rsidRDefault="00E5206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OKRES II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 skrzydłach fantazji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opisuje obraz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elementy realistyczne i fantastyczne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omawia kompozycję obrazu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charakteryzuje postać przestawioną na obrazie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omawia funkcję namalowanej przestrzeni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nazywa wrażenia, jakie wzbudza w nim obraz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formułuje problem przedstawiony na obrazie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wyraża własny sąd o obrazie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uczestniczy w dyskusji na temat problemu przedstawionego na obrazie</w:t>
            </w: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Widzenie świata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tezę postawioną przez autora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argumenty, którymi posłużył się autor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zabiegi, za pomocą których autor nawiązuje kontakt z czytelnikiem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się do pytania postawionego na końcu tekstu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podaje przykłady indywidualnego widzenia świata</w:t>
            </w: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Mowa muzyki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wyrazy dźwiękonaśladowcze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narratora oraz bohaterów fragmentu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elementy fantastyczne we fragmencie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obraz Mary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DeLave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w kontekście fragmentu</w:t>
            </w: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Ludzie muzyki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profesje związane z muzyką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opisuje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zadania osób zaangażowanych przy tworzeniu muzyki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cechy, którymi powinni się charakteryzować przedstawiciele poszczególnych profesji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specyfikę muzyki jako dziedziny sztuki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Koncert Wojskiego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streszcza fragment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omawia świat przedstawiony fragmentu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etapy, na które można podzielić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Koncert Wojskiego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środki stylistyczne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język fragmentu 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funkcję środków stylistycznych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cechy wpływające na melodyjność fragmentu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własną opinię o fragmencie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teksty kultury, w których muzyka pełni istotną rolę</w:t>
            </w: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Pisownia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oraz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om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em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en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zasady pisowni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ą, ę oraz om, on, em, en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uzupełnia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wypowiedź podanymi czasownikami w odpowiednich formach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przyczyny zapisu podanych wyrazów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tworzy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tekst z użyciem poprawnych form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John Ronald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Reuel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Tolkien,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Hobbit, czyli tam i z powrotem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lektury, ustala kolejność zdarzeń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omawia elementy świata przedstawionego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narratora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powieść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fantasy</w:t>
            </w:r>
            <w:proofErr w:type="spellEnd"/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wątek główny i wątki poboczne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rozróżnia elementy realistyczne i fantastyczne w utworze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pierwszoplanowych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utworu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nazywa wrażenia, które wzbudza w nim czytany tekst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określa problematykę utworu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cechy powieści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fantasy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uczucia, których doświadczają bohaterowie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i określa wartości ważne dla bohaterów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doświadczenia głównych bohaterów i porównuje je z własnymi 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inny tekst kultury w konwencji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fantasy</w:t>
            </w:r>
            <w:proofErr w:type="spellEnd"/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porównuje książkę z filmem Petera Jacksona</w:t>
            </w: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redaguje opowiadanie twórcze na podstawie baśni czy legendy?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definiuje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opowiadanie twórcze na podstawie baśni czy legendy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proponuje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alternatywne zakończenie wybranej legendy lub baśni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tworzy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plan wydarzeń opowiadania twórczego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tworzy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opowiadanie twórcze na podstawie baśni czy legendy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Wyobraźnia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referuje treść wiersza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rodzaj literacki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podmiot liryczny i adresata lirycznego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środki stylistyczne 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na temat podmiotu lirycznego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problematykę utworu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funkcję środków stylistycznych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nastrój utworu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znaczenie tytułu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 na temat funkcji wyobraźni w życiu</w:t>
            </w: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Pamiętny dzień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narratora oraz bohaterów fragmentu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funkcję rodzaju narracji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elementy fantastyczne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uosobienie oraz wyrazy dźwiękonaśladowcze i określa ich funkcje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na temat powodów czytania książek</w:t>
            </w: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Zagadka Mony Lisy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opisuje obraz Leonarda da Vinci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propozycje interpretacji obrazu Leonarda da Vinci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główną myśl tekstu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interpretuje ostatnie zdanie tekstu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wypowiada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się na temat zaprezentowanych wariacji na temat obrazu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Mona Lisa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Co już wiemy o wypowiedzeniach?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przedstawia podział wypowiedzeń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typy wypowiedzeń w tekstach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przekształca równoważniki zdań w zdania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łączy wypowiedzenia tak, aby powstały zdania złożone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zdania pojedyncze nierozwinięte przekształca w zdanie pojedyncze rozwinięte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łączą się wyrazy w zdaniu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rodzaje związków wyrazowych 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definiuje rodzaje związków wyrazowych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 zdaniu wskazuje wyrazy, które tworzą związki wyrazowe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wyrazy poza związkami w zdaniu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klasyfikuje związki wyrazowe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Przecinek w zdaniu pojedynczym – przypomnienie wiadomości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zasady stosowania przecinka w zdaniu pojedynczym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 zdaniu wskazuje miejsca, w których powinien być przecinek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koryguje zdania pojedyncze pod kątem interpunkcji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tworzy teksty poprawnie stosując przecinki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Podsumowanie i powtórzenie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odtwarza najważniejsze fakty, sądy i opinie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posługuje się terminami i pojęciami: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podtytuł, wyrazy dźwiękonaśladowcze, środki stylistyczne (poetyckie), opowiadanie twórcze na podstawie baśni czy legendy, pisownia ą, ę oraz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en, em, on, om, przecinek w zdaniu pojedynczym, różne rodzaje wypowiedzeń, związki wyrazowe, wyrazy poza związkami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wykorzystuje najważniejsze konteksty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wyciąga wnioski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własne stanowisko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interpretuje wymagany materiał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właściwie argumentuje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uogólnia, podsumowuje i porównuje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wykorzystuje bogate konteksty 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formułuje i rozwiązuje problemy badawcze</w:t>
            </w: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 było to dobre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opisuje obraz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barwy użyte przez malarza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omawia kompozycję obrazu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wypowiada się na temat sposobu przedstawienia postaci 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 interpretuje funkcję użytych barw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przedstawia skojarzenia związane z obrazem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formułuje problem przedstawiony na obrazie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interpretuje wymowę obrazu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 wyraża własny sąd o obrazie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 porównuje obraz z innymi tekstami kultury przedstawiającymi podobną problematykę</w:t>
            </w: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 było na początku?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porządkuje informacje zaprezentowane w tekście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Biblia, Księga Rodzaju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wiersza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podmiot liryczny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relacje pomiędzy Bogiem a człowiekiem we fragmencie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na temat podmiotu lirycznego w wierszu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środki stylistyczne w wierszu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wypowiada się na temat sposobu przedstawienia Boga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funkcję powtórzeń w tekście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sposób przedstawienia Boga w wierszu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omawia funkcję środków stylistycznych w wierszu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na temat fragmentu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wiersz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pogląd na temat wiersza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porównuje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sposób ukazania stworzenia świata w Biblii i w mitologii</w:t>
            </w: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Pierwsi ludzie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Biblia, raj, Eden, związek frazeologiczny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 i główną myśl fragmentu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sz w:val="20"/>
                <w:szCs w:val="20"/>
              </w:rPr>
              <w:t>opis Anny Kamieńskiej do pierwowzoru biblijnego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</w:t>
            </w:r>
            <w:r>
              <w:rPr>
                <w:rFonts w:ascii="Times New Roman" w:hAnsi="Times New Roman"/>
                <w:sz w:val="20"/>
                <w:szCs w:val="20"/>
              </w:rPr>
              <w:t>sposób przedstawienia Boga we fragmencie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interpretuje </w:t>
            </w:r>
            <w:r>
              <w:rPr>
                <w:rFonts w:ascii="Times New Roman" w:hAnsi="Times New Roman"/>
                <w:sz w:val="20"/>
                <w:szCs w:val="20"/>
              </w:rPr>
              <w:t>znaczenie wyrażeń niedosłownych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 kontekście przeczytanego fragmentu omawia obraz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Erastusa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Salisbury Fielda</w:t>
            </w: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Punkt widzenia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wyrazy neutralne, wyrazy nacechowane emocjonalnie, zdrobnienia, zgrubienia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sposób w jaki fragmenty odnoszą się do Biblii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bohaterów fragmentu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temat fragmentu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odnosi sposób przedstawienia Adama i Ewy do stereotypów dotyczących płci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uczestniczy w dyskusji na temat: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kąd się biorą różnice w naszym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postrzeganiu rzeczywistości?</w:t>
            </w: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Motywy biblijne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motywy biblijne obecne w kulturze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pochodzenie wskazanych motywów biblijnych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związki frazeologiczne pochodzące z Biblii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znaczenie oraz pochodzenie oraz znaczenie związków frazeologicznych pochodzących z Biblii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odnajduje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motywy biblijne w tekstach kultury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przygotowuje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prezentację na temat wybranego motywu biblijnego</w:t>
            </w: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 ziarno wyda plon?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przypowieści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Biblia, przypowieść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 tekście cechy gatunkowe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metaforyczne znaczenie przypowieści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wartości zaprezentowane w przypowieści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tekście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na temat przyczyn dla których Jezus z Nazaretu posługiwał się przypowieściami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omawia obraz Vincenta van Gogha w kontekście omawianej przypowieści</w:t>
            </w: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Ludzka dobroć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przypowieści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Biblia, przypowieść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przypowieści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omawia zachowanie bohaterów fragmentu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formułuje przesłanie przypowieści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odnosi wydarzenie opisane we fragmencie do własnych doświadczeń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na temat okazywania współczucia i pomocy w codziennym życiu</w:t>
            </w: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Korzystanie z talentu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przypowieści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Biblia, przypowieść, talent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 tekście cechy gatunkowe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metaforyczne znaczenie przypowieści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wartości zaprezentowane w przypowieści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tekście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na temat wykorzystywania swoich możliwości</w:t>
            </w: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Wartość przygotowań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przypowieści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Biblia, przypowieść, talent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 tekście cechy gatunkowe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metaforyczne znaczenie przypowieści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wartości zaprezentowane w przypowieści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tekście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na temat okoliczności, w których należy zachować przezorność</w:t>
            </w: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Dobroczyńca ludzkości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mitu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mit, mitologia, Olimp, Prometeusz, Zeus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bohatera fragmentu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podaje cechy mitu w podanym fragmencie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wskazuje elementy realistyczne i fantastyczne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określa problematykę fragmentu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tekst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porównuje początki ludzkości przedstawione w Biblii i w mitologii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na temat najważniejszych bogów greckich </w:t>
            </w: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Siła miłości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Mit o Orfeuszu i Eurydyce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relacjonuje treść mitu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mit, mitologia, Tartar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Leopold Staff,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Odys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• relacjonuje treść wiersza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• wskazuje adresata lirycznego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Mit o Orfeuszu i Eurydyce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charakteryzuje bohaterów fragmentu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określa tematykę mitu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wskazuje cechy mitu w podanym fragmencie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Leopold Staff,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Odys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• określa temat wiersza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• wskazuje środki stylistyczne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Mit o Orfeuszu i Eurydyce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określa problematykę mitu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nazywa wrażenia, jakie wzbudza w nim tekst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Leopold Staff,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Odys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• określa problematykę wiersza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• omawia funkcję środków stylistycznych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• określa nastrój wiersza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Mit o Orfeuszu i Eurydyce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wyraża własny sąd o postaciach i zdarzeniach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Leopold Staff,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Odys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• wyraża własny sąd na temat wiersza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• wypowiada się na temat Odyseusza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• interpretuje utwór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na temat tez postawionych w wierszu Leopolda Staffa</w:t>
            </w: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 świecie mitów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najważniejsze postacie z mitologii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opisuje najważniejsze postacie z mitologii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teksty kultury współczesnej, w której obecne są motywy biblijne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przyczyny wpływu mitologii na kulturę wieków późniejszych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wybrany tekst kultury zawierający odwołania do mitologii</w:t>
            </w: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Jan redaguje opowiadanie twórcze na podstawie mitu lub przypowieści?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zdefiniuje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opowiadanie twórcze na podstawie mitu czy przypowieści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proponuje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alternatywne zakończenie wybranego mitu lub przypowieści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redaguje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plan wydarzeń opowiadania twórczego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redaguje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opowiadanie twórcze na podstawie mitu czy przypowieści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Zasady postępowania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narratora oraz bohaterów utworu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na temat konieczności przestrzegania zasad</w:t>
            </w: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Tolerancja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referuje treść wiersza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rodzaj literacki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podmiot liryczny i adresata lirycznego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środki stylistyczne 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na temat podmiotu lirycznego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funkcję środków stylistycznych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nastrój utworu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znaczenie tytułu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 na temat wartości nadających życiu sens</w:t>
            </w: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Użycie nawiasu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relacjonuje zasady używania nawiasu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dlaczego w podanym tekście zastosowano nawiasy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uzupełnia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podany tekst o nawiasy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redaguje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tekst z użyciem nawiasów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Radość obdarowywania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powieść obyczajowa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narratora oraz bohaterów fragmentu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emocje, których doświadczają bohaterowie 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na temat problemu poruszonego we fragmencie</w:t>
            </w: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Pisownia wyrazów obcych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sposoby zapisywania wyrazów obcego pochodzenia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uzupełnia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podany tekst odpowiednią formą wyrazu obcego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uzupełnia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podany tekst właściwie zapisanymi słowami obcego pochodzenia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stosuje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oryginalną oraz spolszczoną wersję zapisu wyrazów obcych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rozpoznaje zdania złożone współrzędnie i podrzędnie?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definiuje zdanie złożone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cechy zdań złożonych współrzędnie i zdań złożonych podrzędnie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rozpoznaje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zdania złożone współrzędnie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rozpoznaje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zdania złożone współrzędnie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rodzaje zdań złożonych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wykonuje wykresy zdań złożonych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rozpoznaje typy zdań złożonych współrzędnie?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cechy różnych typów zdań współrzędnych 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rozpoznaje poszczególne typy zdań złożonych współrzędnie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tworzy i zapisuje zdania złożone współrzędnie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wykonuje wykresy zdań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Podsumowanie i powtórzenie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odtwarza najważniejsze fakty, sądy i opinie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posługuje się terminami i pojęciami: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powieść obyczajowa, pamiętnik, przypowieść, powtórzenie, opowiadanie twórcze na podstawie mitu lub przypowieści, pisownia wyrazów obcych, użycie nawiasu, zdanie złożone, zdanie złożone podrzędnie, zdania złożone współrzędnie (łączne, rozłączne, przeciwstawne, wynikowe)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wykorzystuje najważniejsze konteksty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wyciąga wnioski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własne stanowisko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interpretuje wymagany materiał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właściwie argumentuje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uogólnia, podsumowuje i porównuje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wykorzystuje bogate konteksty 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formułuje i rozwiązuje problemy badawcze</w:t>
            </w: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Spotkania z naturą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opisuje obraz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barwy użyte przez malarza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omawia kompozycję obrazu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charakteryzuje postacie przestawione na obrazie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wypowiada się na temat sposobu przedstawienia zwierząt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nazywa wrażenia oraz skojarzenia, jakie wzbudza w nim obraz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formułuje problem przedstawiony na obrazie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interpretuje funkcję barw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interpretuje tytuł obrazu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wyraża własny sąd o obrazie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porównuje obraz z innymi tekstami kultury poruszającymi podobną problematykę</w:t>
            </w: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Zdziwienie światem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referuje treść wiersza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rodzaj literacki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podmiot liryczny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środki stylistyczne 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na temat podmiotu lirycznego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wyjaśnia funkcję środków stylistycznych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nastrój utworu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znaczenie tytułu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zaobserwowane przez siebie cuda natury</w:t>
            </w: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Uczucia zwierząt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referuje treść artykułu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cechy artykułu prasowego w tekście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 tekstu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główną myśl tekstu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odróżnia informacje o faktach od opinii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wskazuje i nazywa wartości opisane w artykule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wyraża własny sąd o temacie artykułu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wypowiada się na temat ostatniego zdania w artykule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uczestniczy w dyskusji na temat sposobu traktowania zwierząt przez ludzi</w:t>
            </w: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Człowiek w cywilizowanym świecie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referuje treść wiersza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rodzaj literacki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podmiot liryczny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środki stylistyczne 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na temat podmiotu lirycznego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wyjaśnia funkcję środków stylistycznych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nastrój utworu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utwór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na temat wpływu przemian cywilizacyjnych na człowieka</w:t>
            </w: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 dziedziczymy?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referuje treść komiksu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komiks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świat przedstawiony 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temat utworu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bohaterów komiksu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budzi w nim komiks 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zaprezentowane w komiksie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interpretuje zakończenie komiksu 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komiks jako tekst kultury, wskazuje charakterystyczne dla niego cechy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 na temat wpływu przemian cywilizacyjnych na życie człowieka</w:t>
            </w: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redaguje list oficjalny?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definiuje list oficjalny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części, z których składa się list oficjalny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wybiera argumenty adekwatne do określonego listu oficjalnego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przekształca podaną wiadomość w list oficjalny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koryguje podany przykład listu oficjalnego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redaguje list oficjalny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kulturalnie się porozumiewać?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cechy języka potocznego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elementy składające się na etykietę językową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 jakich sytuacjach używa się oficjalnej a w jakich – nieoficjalnej odmiany języka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różnice pomiędzy językiem mówionym a językiem pisanym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posługuje się różnymi odmianami języka stosownie do sytuacji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 już wiemy o głoskach i sylabach?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odróżnia głoski od liter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dzieli głoski na samogłoski i spółgłoski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definiuje głoski, sylaby i litery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odróżnia spółgłoski miękkie od twardych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słowa, w których litera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oznacza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tylko miękkość głoski, w których – tworzy sylabę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rozróżnić głoski dźwięczne i bezdźwięczne oraz ustne i nosowe?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cechy głosek dźwięcznych i bezdźwięcznych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cechy głosek ustnych i nosowych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głoski dźwięczne i bezdźwięczne w podanych wyrazach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wskazuje głoski ustne i nosowe w podanych wyrazach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odróżnia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głoski dźwięczne od bezdźwięcznych oraz ustne od nosowych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głoski dźwięczne i bezdźwięczne, ustne i nosowe w tekście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akcentować wyrazy? Jak intonować zdania?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sytuacje, kiedy akcentujemy wyrazy na trzecią i na czwartą sylabę od końca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definiuje słowo: i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ntonacja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identyfikować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akcent paroksytoniczny jako dominujący w języku polskim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akcent w podanych wyrazach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podany tekst poprawnie akcentując wszystkie wyrazy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Pisownia wyrazów z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rz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zasady pisowni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rz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oraz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h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uzupełnia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podane słowa odpowiednimi literami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podaje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wyrazy pokrewne uzasadniające pisownię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zapisuje podane słowa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tworzy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tekst, w którym stosuje poprawną pisownię wyrazów z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ó, u,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rz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, ż,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, h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Człowiek i natura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referuje treść wiersza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rodzaj literacki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podmiot liryczny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środki stylistyczne 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na temat podmiotu lirycznego 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omawia sytuację liryczną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funkcję środków stylistycznych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nastrój utworu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utwór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inne teksty kultury mówiące o sposobie postrzegania natury przez człowieka</w:t>
            </w: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poprawnie używa średnika?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wyjaśnia, do czego służy średnik w wypowiedziach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 jakim celu został użyty średnik we wskazanym tekście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uzupełnia podany tekst średnikami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układa tekst  z zastosowaniem średników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Walka z plastikiem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referuje treść fragmentu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we fragmencie cechy artykułu prasowego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temat tekstu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główną myśl tekstu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funkcję śródtytułów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 odróżnić informacje o faktach od opinii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wskazuje i nazywa wartości opisane w artykule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wyraża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własny sąd o temacie artykułu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wyjaśnia,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 jakim celu autor przywołuje dane wyrażone liczebnikami 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omawia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fotografię umieszczoną w podręczniku w kontekście przeczytanego artykułu</w:t>
            </w: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Podsumowanie i powtórzenie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odtwarza najważniejsze fakty, sądy i opinie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posługuje się terminami i pojęciami:</w:t>
            </w:r>
            <w:r>
              <w:rPr>
                <w:rFonts w:ascii="Times New Roman" w:eastAsia="DejaVu Sans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list oficjalny, pisownia wyrazów z ó, u,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rz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ż,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h, średnik, głoski (spółgłoski miękkie i twarde, funkcje litery i, głoski dźwięczne i bezdźwięczne, głoski ustne i nosowe), wymowa (zasady akcentowania, zasady intonacji)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wykorzystuje najważniejsze konteksty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wyciąga wnioski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własne stanowisko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interpretuje wymagany materiał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właściwie argumentuje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uogólnia, podsumowuje i porównuje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wykorzystuje bogate konteksty 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formułuje i rozwiązuje problemy badawcze</w:t>
            </w: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Kartki z kalendarza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opisuje obraz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barwy użyte przez malarza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omawia kompozycję obrazu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wypowiada się na temat sposobu przedstawienia postaci 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wskazuje problem przedstawiony na obrazie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nazywa wrażenia oraz skojarzenia, jakie wzbudza w nim obraz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formułuje problem przedstawiony na obrazie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interpretuje funkcję barw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interpretuje tytuł obrazu 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wyraża własny sąd o obrazie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uczestniczy w dyskusji na temat sztuki w przestrzeni publicznej</w:t>
            </w: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 listopada – Narodowe Święto Niepodległości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referuje treść fragmentu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patriotyzm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określa temat fragmentu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formułuje w punktach, na czym polega współczesny patriotyzm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określa główną myśl tekstu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wskazuje i nazywa wartości opisane w tekście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omawia funkcję porównania do ogrodnika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wyraża własny sąd o temacie artykułu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uczestniczy w dyskusji na temat różnych sposobów postrzegania słowa: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patriotyzm</w:t>
            </w: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 grudnia – Wigilia świąt Bożego Narodzenia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referuje treść wiersza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określa temat utworu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wypowiada się na temat specyfiki wiersza Ludwika Jerzego Kerna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omawia funkcję epitetów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wyraża swoją opinię na temat wiersza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omawia symbolikę ozdób choinkowych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uczestniczy w dyskusji na temat różnych sposobów świętowania Bożego Narodzenia</w:t>
            </w: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 14 lutego – walentynki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narratora oraz bohatera fragmentu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emocje, których doświadcza bohater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na temat przyczyn negatywnego nastawienia do walentynek</w:t>
            </w: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 kwietnia – Międzynarodowy Dzień Książki dla Dzieci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referuje treść listu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temat listu 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wylicza,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z czego składa się wyobraźnia według autorki listu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sformułowania metaforyczne użyte w liście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problematykę listu 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własny sąd o treści listu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książki, które najintensywniej zapadły mu w pamięć</w:t>
            </w:r>
          </w:p>
        </w:tc>
      </w:tr>
      <w:tr w:rsidR="00E52062" w:rsidTr="00E5206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Wielkanoc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referuje treść wiersza</w:t>
            </w:r>
          </w:p>
          <w:p w:rsidR="00E52062" w:rsidRDefault="00E5206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rodzaj literacki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podmiot liryczny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środki stylistyczne 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na temat podmiotu lirycznego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wyjaśnia funkcję środków stylistycznych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nastrój utworu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utwór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062" w:rsidRDefault="00E5206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przedstawia różne sposoby świętowania Wielkanocy </w:t>
            </w:r>
          </w:p>
        </w:tc>
      </w:tr>
    </w:tbl>
    <w:p w:rsidR="00E52062" w:rsidRDefault="00E52062" w:rsidP="00E52062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2543E1" w:rsidRDefault="002543E1">
      <w:bookmarkStart w:id="0" w:name="_GoBack"/>
      <w:bookmarkEnd w:id="0"/>
    </w:p>
    <w:sectPr w:rsidR="002543E1" w:rsidSect="00E520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2"/>
    <w:rsid w:val="002543E1"/>
    <w:rsid w:val="008C5BE4"/>
    <w:rsid w:val="00E5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89342-4D33-47F8-B8D8-B14019B5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2"/>
    <w:pPr>
      <w:suppressAutoHyphens/>
      <w:spacing w:after="200" w:line="276" w:lineRule="auto"/>
    </w:pPr>
    <w:rPr>
      <w:rFonts w:ascii="Calibri" w:eastAsia="Lucida Sans Unicode" w:hAnsi="Calibri" w:cs="Tahoma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rsid w:val="00E52062"/>
    <w:rPr>
      <w:rFonts w:ascii="Calibri" w:eastAsia="Lucida Sans Unicode" w:hAnsi="Calibri" w:cs="Times New Roman"/>
      <w:kern w:val="2"/>
      <w:lang w:val="x-none"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E52062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52062"/>
    <w:rPr>
      <w:rFonts w:ascii="Calibri" w:eastAsia="Lucida Sans Unicode" w:hAnsi="Calibri" w:cs="Times New Roman"/>
      <w:kern w:val="2"/>
      <w:lang w:val="x-none"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E52062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062"/>
    <w:rPr>
      <w:rFonts w:ascii="Calibri" w:eastAsia="Lucida Sans Unicode" w:hAnsi="Calibri" w:cs="Times New Roman"/>
      <w:kern w:val="2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062"/>
    <w:rPr>
      <w:rFonts w:cs="Times New Roman"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2062"/>
    <w:rPr>
      <w:rFonts w:ascii="Calibri" w:eastAsia="Lucida Sans Unicode" w:hAnsi="Calibri" w:cs="Tahoma"/>
      <w:kern w:val="2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E52062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28</Pages>
  <Words>7919</Words>
  <Characters>47518</Characters>
  <Application>Microsoft Office Word</Application>
  <DocSecurity>0</DocSecurity>
  <Lines>395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Gość</cp:lastModifiedBy>
  <cp:revision>1</cp:revision>
  <dcterms:created xsi:type="dcterms:W3CDTF">2021-08-31T10:21:00Z</dcterms:created>
  <dcterms:modified xsi:type="dcterms:W3CDTF">2021-08-31T10:46:00Z</dcterms:modified>
</cp:coreProperties>
</file>